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0A" w:rsidRDefault="00800B0A" w:rsidP="00800B0A">
      <w:pPr>
        <w:jc w:val="center"/>
        <w:rPr>
          <w:b/>
          <w:sz w:val="40"/>
          <w:szCs w:val="40"/>
        </w:rPr>
      </w:pPr>
      <w:r>
        <w:rPr>
          <w:b/>
          <w:sz w:val="40"/>
          <w:szCs w:val="40"/>
        </w:rPr>
        <w:t>Z Á P I S</w:t>
      </w:r>
    </w:p>
    <w:p w:rsidR="00800B0A" w:rsidRDefault="00800B0A" w:rsidP="00800B0A">
      <w:pPr>
        <w:jc w:val="center"/>
        <w:rPr>
          <w:b/>
          <w:sz w:val="40"/>
          <w:szCs w:val="40"/>
        </w:rPr>
      </w:pPr>
    </w:p>
    <w:p w:rsidR="00800B0A" w:rsidRDefault="00800B0A" w:rsidP="00800B0A">
      <w:pPr>
        <w:jc w:val="center"/>
        <w:rPr>
          <w:b/>
          <w:sz w:val="28"/>
          <w:szCs w:val="28"/>
        </w:rPr>
      </w:pPr>
      <w:r>
        <w:rPr>
          <w:b/>
          <w:sz w:val="28"/>
          <w:szCs w:val="28"/>
        </w:rPr>
        <w:t>ze zasedání Zastupitelstva města Stráž nad Nežárkou,</w:t>
      </w:r>
    </w:p>
    <w:p w:rsidR="00800B0A" w:rsidRDefault="00800B0A" w:rsidP="00800B0A">
      <w:pPr>
        <w:jc w:val="center"/>
        <w:rPr>
          <w:b/>
          <w:sz w:val="28"/>
          <w:szCs w:val="28"/>
        </w:rPr>
      </w:pPr>
      <w:r>
        <w:rPr>
          <w:b/>
          <w:sz w:val="28"/>
          <w:szCs w:val="28"/>
        </w:rPr>
        <w:t>které se konalo ve čtvrtek 4. srpna 2011 od 19.30 hod.</w:t>
      </w:r>
    </w:p>
    <w:p w:rsidR="00800B0A" w:rsidRDefault="00800B0A" w:rsidP="00800B0A">
      <w:pPr>
        <w:jc w:val="center"/>
        <w:rPr>
          <w:b/>
          <w:sz w:val="28"/>
          <w:szCs w:val="28"/>
        </w:rPr>
      </w:pPr>
      <w:r>
        <w:rPr>
          <w:b/>
          <w:sz w:val="28"/>
          <w:szCs w:val="28"/>
        </w:rPr>
        <w:t>v kanceláři místostarosty na Městském úřadě ve Stráži nad Nežárkou</w:t>
      </w:r>
    </w:p>
    <w:p w:rsidR="00800B0A" w:rsidRDefault="00800B0A" w:rsidP="00800B0A">
      <w:pPr>
        <w:pBdr>
          <w:bottom w:val="single" w:sz="12" w:space="1" w:color="auto"/>
        </w:pBdr>
        <w:jc w:val="center"/>
        <w:rPr>
          <w:b/>
          <w:sz w:val="28"/>
          <w:szCs w:val="28"/>
        </w:rPr>
      </w:pPr>
    </w:p>
    <w:p w:rsidR="00800B0A" w:rsidRDefault="00800B0A" w:rsidP="00800B0A">
      <w:pPr>
        <w:jc w:val="both"/>
        <w:rPr>
          <w:b/>
        </w:rPr>
      </w:pPr>
    </w:p>
    <w:p w:rsidR="00800B0A" w:rsidRDefault="00800B0A" w:rsidP="00800B0A">
      <w:pPr>
        <w:jc w:val="both"/>
        <w:rPr>
          <w:b/>
        </w:rPr>
      </w:pPr>
    </w:p>
    <w:p w:rsidR="00800B0A" w:rsidRDefault="00800B0A" w:rsidP="00800B0A">
      <w:pPr>
        <w:jc w:val="both"/>
        <w:rPr>
          <w:b/>
        </w:rPr>
      </w:pPr>
      <w:r>
        <w:rPr>
          <w:b/>
        </w:rPr>
        <w:t>Přítomni:</w:t>
      </w:r>
      <w:r>
        <w:rPr>
          <w:b/>
        </w:rPr>
        <w:tab/>
      </w:r>
      <w:r>
        <w:rPr>
          <w:b/>
        </w:rPr>
        <w:tab/>
        <w:t>Věra Tomšová, Ing. Josef Ernest, Václav Bukovský,</w:t>
      </w:r>
    </w:p>
    <w:p w:rsidR="00800B0A" w:rsidRDefault="00800B0A" w:rsidP="00800B0A">
      <w:pPr>
        <w:jc w:val="both"/>
        <w:rPr>
          <w:b/>
        </w:rPr>
      </w:pPr>
      <w:r>
        <w:rPr>
          <w:b/>
        </w:rPr>
        <w:tab/>
      </w:r>
      <w:r>
        <w:rPr>
          <w:b/>
        </w:rPr>
        <w:tab/>
      </w:r>
      <w:r>
        <w:rPr>
          <w:b/>
        </w:rPr>
        <w:tab/>
        <w:t>Mgr. Pavel Dvořáček, Jan Hanzal, František Holý, Jiří Hrbek,</w:t>
      </w:r>
    </w:p>
    <w:p w:rsidR="00800B0A" w:rsidRDefault="00800B0A" w:rsidP="00800B0A">
      <w:pPr>
        <w:jc w:val="both"/>
        <w:rPr>
          <w:b/>
        </w:rPr>
      </w:pPr>
      <w:r>
        <w:rPr>
          <w:b/>
        </w:rPr>
        <w:tab/>
      </w:r>
      <w:r>
        <w:rPr>
          <w:b/>
        </w:rPr>
        <w:tab/>
      </w:r>
      <w:r>
        <w:rPr>
          <w:b/>
        </w:rPr>
        <w:tab/>
        <w:t xml:space="preserve">Petr Hroděj, Karel Jelínek, Štěpán Kovář,  Ing. Karel Kučera, </w:t>
      </w:r>
    </w:p>
    <w:p w:rsidR="00800B0A" w:rsidRDefault="00800B0A" w:rsidP="00800B0A">
      <w:pPr>
        <w:jc w:val="both"/>
        <w:rPr>
          <w:b/>
        </w:rPr>
      </w:pPr>
      <w:r>
        <w:rPr>
          <w:b/>
        </w:rPr>
        <w:tab/>
      </w:r>
      <w:r>
        <w:rPr>
          <w:b/>
        </w:rPr>
        <w:tab/>
      </w:r>
      <w:r>
        <w:rPr>
          <w:b/>
        </w:rPr>
        <w:tab/>
        <w:t>MUDr. Dana Pokorná</w:t>
      </w:r>
    </w:p>
    <w:p w:rsidR="00800B0A" w:rsidRDefault="00800B0A" w:rsidP="00800B0A">
      <w:pPr>
        <w:jc w:val="both"/>
        <w:rPr>
          <w:b/>
        </w:rPr>
      </w:pPr>
    </w:p>
    <w:p w:rsidR="00800B0A" w:rsidRDefault="00800B0A" w:rsidP="00800B0A">
      <w:pPr>
        <w:jc w:val="both"/>
        <w:rPr>
          <w:b/>
        </w:rPr>
      </w:pPr>
      <w:r>
        <w:rPr>
          <w:b/>
        </w:rPr>
        <w:t>Omluveni:</w:t>
      </w:r>
      <w:r>
        <w:rPr>
          <w:b/>
        </w:rPr>
        <w:tab/>
      </w:r>
      <w:r>
        <w:rPr>
          <w:b/>
        </w:rPr>
        <w:tab/>
        <w:t>Ing. Petr Blažek, Jaroslav Bronec, Stanislav Dlouhý</w:t>
      </w:r>
    </w:p>
    <w:p w:rsidR="00800B0A" w:rsidRDefault="00800B0A" w:rsidP="00800B0A">
      <w:pPr>
        <w:jc w:val="both"/>
        <w:rPr>
          <w:b/>
        </w:rPr>
      </w:pPr>
    </w:p>
    <w:p w:rsidR="00800B0A" w:rsidRDefault="00800B0A" w:rsidP="00800B0A">
      <w:pPr>
        <w:jc w:val="both"/>
        <w:rPr>
          <w:b/>
        </w:rPr>
      </w:pPr>
      <w:r>
        <w:rPr>
          <w:b/>
        </w:rPr>
        <w:t>Program:</w:t>
      </w:r>
      <w:r>
        <w:rPr>
          <w:b/>
        </w:rPr>
        <w:tab/>
      </w:r>
      <w:r>
        <w:rPr>
          <w:b/>
        </w:rPr>
        <w:tab/>
        <w:t xml:space="preserve">  1. Zahájení, schválení programu</w:t>
      </w:r>
    </w:p>
    <w:p w:rsidR="00800B0A" w:rsidRDefault="00800B0A" w:rsidP="00800B0A">
      <w:pPr>
        <w:jc w:val="both"/>
        <w:rPr>
          <w:b/>
        </w:rPr>
      </w:pPr>
      <w:r>
        <w:rPr>
          <w:b/>
        </w:rPr>
        <w:tab/>
      </w:r>
      <w:r>
        <w:rPr>
          <w:b/>
        </w:rPr>
        <w:tab/>
      </w:r>
      <w:r>
        <w:rPr>
          <w:b/>
        </w:rPr>
        <w:tab/>
        <w:t xml:space="preserve">  2. Volba návrhové komise a ověřovatelů zápisu</w:t>
      </w:r>
    </w:p>
    <w:p w:rsidR="00800B0A" w:rsidRDefault="00800B0A" w:rsidP="00800B0A">
      <w:pPr>
        <w:jc w:val="both"/>
        <w:rPr>
          <w:b/>
        </w:rPr>
      </w:pPr>
      <w:r>
        <w:rPr>
          <w:b/>
        </w:rPr>
        <w:tab/>
      </w:r>
      <w:r>
        <w:rPr>
          <w:b/>
        </w:rPr>
        <w:tab/>
      </w:r>
      <w:r>
        <w:rPr>
          <w:b/>
        </w:rPr>
        <w:tab/>
        <w:t xml:space="preserve">  3. Kontrola plnění usnesení</w:t>
      </w:r>
    </w:p>
    <w:p w:rsidR="00800B0A" w:rsidRDefault="00800B0A" w:rsidP="00800B0A">
      <w:pPr>
        <w:jc w:val="both"/>
        <w:rPr>
          <w:b/>
        </w:rPr>
      </w:pPr>
      <w:r>
        <w:rPr>
          <w:b/>
        </w:rPr>
        <w:tab/>
      </w:r>
      <w:r>
        <w:rPr>
          <w:b/>
        </w:rPr>
        <w:tab/>
      </w:r>
      <w:r>
        <w:rPr>
          <w:b/>
        </w:rPr>
        <w:tab/>
        <w:t xml:space="preserve">  4. Prodej pozemků</w:t>
      </w:r>
    </w:p>
    <w:p w:rsidR="00800B0A" w:rsidRDefault="00800B0A" w:rsidP="00800B0A">
      <w:pPr>
        <w:jc w:val="both"/>
        <w:rPr>
          <w:b/>
        </w:rPr>
      </w:pPr>
      <w:r>
        <w:rPr>
          <w:b/>
        </w:rPr>
        <w:tab/>
      </w:r>
      <w:r>
        <w:rPr>
          <w:b/>
        </w:rPr>
        <w:tab/>
      </w:r>
      <w:r>
        <w:rPr>
          <w:b/>
        </w:rPr>
        <w:tab/>
        <w:t xml:space="preserve">  5. Informace o získání dotace na opravu stropu divadla</w:t>
      </w:r>
    </w:p>
    <w:p w:rsidR="00800B0A" w:rsidRDefault="00800B0A" w:rsidP="00800B0A">
      <w:pPr>
        <w:jc w:val="both"/>
        <w:rPr>
          <w:b/>
        </w:rPr>
      </w:pPr>
      <w:r>
        <w:rPr>
          <w:b/>
        </w:rPr>
        <w:tab/>
      </w:r>
      <w:r>
        <w:rPr>
          <w:b/>
        </w:rPr>
        <w:tab/>
      </w:r>
      <w:r>
        <w:rPr>
          <w:b/>
        </w:rPr>
        <w:tab/>
        <w:t xml:space="preserve">  6. Vypsání výběrového řízení</w:t>
      </w:r>
    </w:p>
    <w:p w:rsidR="00800B0A" w:rsidRDefault="00800B0A" w:rsidP="00800B0A">
      <w:pPr>
        <w:jc w:val="both"/>
        <w:rPr>
          <w:b/>
        </w:rPr>
      </w:pPr>
      <w:r>
        <w:rPr>
          <w:b/>
        </w:rPr>
        <w:tab/>
      </w:r>
      <w:r>
        <w:rPr>
          <w:b/>
        </w:rPr>
        <w:tab/>
      </w:r>
      <w:r>
        <w:rPr>
          <w:b/>
        </w:rPr>
        <w:tab/>
        <w:t xml:space="preserve">  7. Jmenování hodnotící komise pro výběrové řízení</w:t>
      </w:r>
    </w:p>
    <w:p w:rsidR="00800B0A" w:rsidRDefault="00800B0A" w:rsidP="00800B0A">
      <w:pPr>
        <w:jc w:val="both"/>
        <w:rPr>
          <w:b/>
        </w:rPr>
      </w:pPr>
      <w:r>
        <w:rPr>
          <w:b/>
        </w:rPr>
        <w:tab/>
      </w:r>
      <w:r>
        <w:rPr>
          <w:b/>
        </w:rPr>
        <w:tab/>
      </w:r>
      <w:r>
        <w:rPr>
          <w:b/>
        </w:rPr>
        <w:tab/>
        <w:t xml:space="preserve">  8. Zadávací dokumentace pro výběrové řízení</w:t>
      </w:r>
    </w:p>
    <w:p w:rsidR="00800B0A" w:rsidRDefault="00800B0A" w:rsidP="00800B0A">
      <w:pPr>
        <w:jc w:val="both"/>
        <w:rPr>
          <w:b/>
        </w:rPr>
      </w:pPr>
      <w:r>
        <w:rPr>
          <w:b/>
        </w:rPr>
        <w:tab/>
      </w:r>
      <w:r>
        <w:rPr>
          <w:b/>
        </w:rPr>
        <w:tab/>
      </w:r>
      <w:r>
        <w:rPr>
          <w:b/>
        </w:rPr>
        <w:tab/>
        <w:t xml:space="preserve">  9. Výzva ke zpracování cenové nabídky</w:t>
      </w:r>
    </w:p>
    <w:p w:rsidR="00800B0A" w:rsidRDefault="00800B0A" w:rsidP="00800B0A">
      <w:pPr>
        <w:jc w:val="both"/>
        <w:rPr>
          <w:b/>
        </w:rPr>
      </w:pPr>
      <w:r>
        <w:rPr>
          <w:b/>
        </w:rPr>
        <w:tab/>
      </w:r>
      <w:r>
        <w:rPr>
          <w:b/>
        </w:rPr>
        <w:tab/>
      </w:r>
      <w:r>
        <w:rPr>
          <w:b/>
        </w:rPr>
        <w:tab/>
        <w:t>10. Rozpočtové opatření č. 5</w:t>
      </w:r>
    </w:p>
    <w:p w:rsidR="00800B0A" w:rsidRDefault="00800B0A" w:rsidP="00800B0A">
      <w:pPr>
        <w:jc w:val="both"/>
        <w:rPr>
          <w:b/>
        </w:rPr>
      </w:pPr>
      <w:r>
        <w:rPr>
          <w:b/>
        </w:rPr>
        <w:tab/>
      </w:r>
      <w:r>
        <w:rPr>
          <w:b/>
        </w:rPr>
        <w:tab/>
      </w:r>
      <w:r>
        <w:rPr>
          <w:b/>
        </w:rPr>
        <w:tab/>
        <w:t>11. Různé, diskuse</w:t>
      </w:r>
    </w:p>
    <w:p w:rsidR="00800B0A" w:rsidRDefault="00800B0A" w:rsidP="00800B0A">
      <w:pPr>
        <w:jc w:val="both"/>
        <w:rPr>
          <w:b/>
        </w:rPr>
      </w:pPr>
      <w:r>
        <w:rPr>
          <w:b/>
        </w:rPr>
        <w:tab/>
      </w:r>
      <w:r>
        <w:rPr>
          <w:b/>
        </w:rPr>
        <w:tab/>
      </w:r>
      <w:r>
        <w:rPr>
          <w:b/>
        </w:rPr>
        <w:tab/>
        <w:t>12. Usnesení, závěr</w:t>
      </w:r>
    </w:p>
    <w:p w:rsidR="00800B0A" w:rsidRDefault="00800B0A" w:rsidP="00800B0A">
      <w:pPr>
        <w:pBdr>
          <w:bottom w:val="single" w:sz="12" w:space="1" w:color="auto"/>
        </w:pBdr>
        <w:jc w:val="both"/>
        <w:rPr>
          <w:b/>
        </w:rPr>
      </w:pPr>
    </w:p>
    <w:p w:rsidR="00800B0A" w:rsidRDefault="00800B0A" w:rsidP="00800B0A">
      <w:pPr>
        <w:jc w:val="both"/>
        <w:rPr>
          <w:b/>
        </w:rPr>
      </w:pPr>
    </w:p>
    <w:p w:rsidR="00800B0A" w:rsidRDefault="00800B0A" w:rsidP="00800B0A">
      <w:pPr>
        <w:jc w:val="both"/>
        <w:rPr>
          <w:sz w:val="22"/>
          <w:szCs w:val="22"/>
        </w:rPr>
      </w:pPr>
    </w:p>
    <w:p w:rsidR="00800B0A" w:rsidRDefault="00800B0A" w:rsidP="00800B0A">
      <w:pPr>
        <w:jc w:val="both"/>
        <w:rPr>
          <w:sz w:val="22"/>
          <w:szCs w:val="22"/>
        </w:rPr>
      </w:pPr>
      <w:r>
        <w:rPr>
          <w:sz w:val="22"/>
          <w:szCs w:val="22"/>
        </w:rPr>
        <w:t>ad 1/</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Jednání zastupitelstva zahájila paní starostka Věra Tomšová, přivítala členy zastupitelstva i přítomné občany. Konstatovala, že zasedání je přítomno 12 členů zastupitelstva a zastupitelstvo je tudíž usnášeníschopné.</w:t>
      </w:r>
    </w:p>
    <w:p w:rsidR="00800B0A" w:rsidRDefault="00800B0A" w:rsidP="00800B0A">
      <w:pPr>
        <w:jc w:val="both"/>
        <w:rPr>
          <w:sz w:val="22"/>
          <w:szCs w:val="22"/>
        </w:rPr>
      </w:pPr>
      <w:r>
        <w:rPr>
          <w:sz w:val="22"/>
          <w:szCs w:val="22"/>
        </w:rPr>
        <w:tab/>
        <w:t>Na návrh paní starostky</w:t>
      </w:r>
      <w:r>
        <w:rPr>
          <w:b/>
        </w:rPr>
        <w:t xml:space="preserve"> </w:t>
      </w:r>
      <w:r w:rsidRPr="006C2673">
        <w:rPr>
          <w:sz w:val="22"/>
          <w:szCs w:val="22"/>
        </w:rPr>
        <w:t>zastupitelstvo jednomyslně schválilo</w:t>
      </w:r>
      <w:r>
        <w:rPr>
          <w:sz w:val="22"/>
          <w:szCs w:val="22"/>
        </w:rPr>
        <w:t xml:space="preserve"> program zasedání.</w:t>
      </w:r>
    </w:p>
    <w:p w:rsidR="00800B0A" w:rsidRDefault="00800B0A" w:rsidP="00800B0A">
      <w:pPr>
        <w:jc w:val="both"/>
        <w:rPr>
          <w:sz w:val="22"/>
          <w:szCs w:val="22"/>
        </w:rPr>
      </w:pPr>
    </w:p>
    <w:p w:rsidR="00800B0A" w:rsidRDefault="00800B0A" w:rsidP="00800B0A">
      <w:pPr>
        <w:jc w:val="both"/>
        <w:rPr>
          <w:sz w:val="22"/>
          <w:szCs w:val="22"/>
        </w:rPr>
      </w:pPr>
      <w:r>
        <w:rPr>
          <w:sz w:val="22"/>
          <w:szCs w:val="22"/>
        </w:rPr>
        <w:t>ad 2/</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Na návrh paní starostky byla jednomyslně zvolena návrhová komise a ověřovatelé zápisu ve složení:</w:t>
      </w:r>
    </w:p>
    <w:p w:rsidR="00800B0A" w:rsidRDefault="00800B0A" w:rsidP="00800B0A">
      <w:pPr>
        <w:jc w:val="both"/>
        <w:rPr>
          <w:sz w:val="22"/>
          <w:szCs w:val="22"/>
        </w:rPr>
      </w:pPr>
      <w:r>
        <w:rPr>
          <w:sz w:val="22"/>
          <w:szCs w:val="22"/>
        </w:rPr>
        <w:tab/>
        <w:t>Návrhová komise: Mgr. Pavel Dvořáček, Petr Hroděj, MUDr. Dana Pokorná</w:t>
      </w:r>
    </w:p>
    <w:p w:rsidR="00800B0A" w:rsidRDefault="00800B0A" w:rsidP="00800B0A">
      <w:pPr>
        <w:jc w:val="both"/>
        <w:rPr>
          <w:sz w:val="22"/>
          <w:szCs w:val="22"/>
        </w:rPr>
      </w:pPr>
      <w:r>
        <w:rPr>
          <w:sz w:val="22"/>
          <w:szCs w:val="22"/>
        </w:rPr>
        <w:tab/>
        <w:t>Ověřovatelé zápisu: Štěpán Kovář, František Holý</w:t>
      </w:r>
    </w:p>
    <w:p w:rsidR="00800B0A" w:rsidRDefault="00800B0A" w:rsidP="00800B0A">
      <w:pPr>
        <w:jc w:val="both"/>
        <w:rPr>
          <w:sz w:val="22"/>
          <w:szCs w:val="22"/>
        </w:rPr>
      </w:pPr>
    </w:p>
    <w:p w:rsidR="00800B0A" w:rsidRDefault="00800B0A" w:rsidP="00800B0A">
      <w:pPr>
        <w:jc w:val="both"/>
        <w:rPr>
          <w:sz w:val="22"/>
          <w:szCs w:val="22"/>
        </w:rPr>
      </w:pPr>
      <w:r>
        <w:rPr>
          <w:sz w:val="22"/>
          <w:szCs w:val="22"/>
        </w:rPr>
        <w:t>ad 3/</w:t>
      </w:r>
    </w:p>
    <w:p w:rsidR="00800B0A" w:rsidRDefault="00800B0A" w:rsidP="00800B0A">
      <w:pPr>
        <w:jc w:val="both"/>
        <w:rPr>
          <w:sz w:val="22"/>
          <w:szCs w:val="22"/>
        </w:rPr>
      </w:pPr>
    </w:p>
    <w:p w:rsidR="00800B0A" w:rsidRDefault="00800B0A" w:rsidP="00800B0A">
      <w:pPr>
        <w:jc w:val="both"/>
        <w:rPr>
          <w:b/>
        </w:rPr>
      </w:pPr>
      <w:r>
        <w:rPr>
          <w:sz w:val="22"/>
          <w:szCs w:val="22"/>
        </w:rPr>
        <w:tab/>
        <w:t>Paní starostka provedla kontrolu plnění usnesení z posledního zasedání zastupitelstva. Usnesení bylo splněno.</w:t>
      </w:r>
      <w:r>
        <w:rPr>
          <w:b/>
        </w:rPr>
        <w:tab/>
      </w:r>
    </w:p>
    <w:p w:rsidR="00800B0A" w:rsidRDefault="00800B0A" w:rsidP="00800B0A">
      <w:pPr>
        <w:jc w:val="both"/>
        <w:rPr>
          <w:b/>
        </w:rPr>
      </w:pPr>
    </w:p>
    <w:p w:rsidR="00800B0A" w:rsidRDefault="00800B0A" w:rsidP="00800B0A">
      <w:pPr>
        <w:jc w:val="both"/>
        <w:rPr>
          <w:sz w:val="22"/>
          <w:szCs w:val="22"/>
        </w:rPr>
      </w:pPr>
    </w:p>
    <w:p w:rsidR="00800B0A" w:rsidRDefault="00800B0A" w:rsidP="00800B0A">
      <w:pPr>
        <w:jc w:val="both"/>
        <w:rPr>
          <w:sz w:val="22"/>
          <w:szCs w:val="22"/>
        </w:rPr>
      </w:pPr>
      <w:r>
        <w:rPr>
          <w:sz w:val="22"/>
          <w:szCs w:val="22"/>
        </w:rPr>
        <w:lastRenderedPageBreak/>
        <w:t>ad 4/</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Zastupitelstvo dále projednalo a schválilo prodej pozemků a stanovilo prodejní ceny. Záměr o prodeji pozemků byl po zákonnou dobu zveřejněn na stránkách města a na úřední desce.</w:t>
      </w:r>
    </w:p>
    <w:p w:rsidR="00800B0A" w:rsidRDefault="00800B0A" w:rsidP="00800B0A">
      <w:pPr>
        <w:jc w:val="both"/>
        <w:rPr>
          <w:sz w:val="22"/>
          <w:szCs w:val="22"/>
        </w:rPr>
      </w:pPr>
      <w:r>
        <w:rPr>
          <w:sz w:val="22"/>
          <w:szCs w:val="22"/>
        </w:rPr>
        <w:tab/>
        <w:t xml:space="preserve">Zastupitelstvo schválilo prodej části parcely číslo 122 o výměře </w:t>
      </w:r>
      <w:smartTag w:uri="urn:schemas-microsoft-com:office:smarttags" w:element="metricconverter">
        <w:smartTagPr>
          <w:attr w:name="ProductID" w:val="900 m2"/>
        </w:smartTagPr>
        <w:r>
          <w:rPr>
            <w:sz w:val="22"/>
            <w:szCs w:val="22"/>
          </w:rPr>
          <w:t>900 m</w:t>
        </w:r>
        <w:r>
          <w:rPr>
            <w:sz w:val="22"/>
            <w:szCs w:val="22"/>
            <w:vertAlign w:val="superscript"/>
          </w:rPr>
          <w:t>2</w:t>
        </w:r>
      </w:smartTag>
      <w:r>
        <w:rPr>
          <w:sz w:val="22"/>
          <w:szCs w:val="22"/>
        </w:rPr>
        <w:t xml:space="preserve">  v KÚ Dolní Lhota panu Kandlovi. Finanční výbor navrhl pozemek prodat za 80,- Kč/m</w:t>
      </w:r>
      <w:r>
        <w:rPr>
          <w:sz w:val="22"/>
          <w:szCs w:val="22"/>
          <w:vertAlign w:val="superscript"/>
        </w:rPr>
        <w:t>2</w:t>
      </w:r>
      <w:r>
        <w:rPr>
          <w:sz w:val="22"/>
          <w:szCs w:val="22"/>
        </w:rPr>
        <w:t>. V diskusi pan Ing. Ernest navrhl cenu 60,- Kč, protože za tuto cenu byly prodávány vesměs všechny pozemky v D. Lhotě a navíc je část parcely č. 122 silně podmáčená. Jeho názor podpořili i další členové zastupitelstva. Z diskuse vzešel i návrh na snížení prodejní ceny na 50,- Kč. Paní starostka dala o stanovení ceny hlasovat. Většinou sedmi hlasů proti čtyřem byla schválena cena 60,- Kč/m</w:t>
      </w:r>
      <w:r>
        <w:rPr>
          <w:sz w:val="22"/>
          <w:szCs w:val="22"/>
          <w:vertAlign w:val="superscript"/>
        </w:rPr>
        <w:t xml:space="preserve">2 </w:t>
      </w:r>
      <w:r>
        <w:rPr>
          <w:sz w:val="22"/>
          <w:szCs w:val="22"/>
        </w:rPr>
        <w:t>. (Výsledek hlasování pro ostatní návrhy: 80,- Kč – 1 pro, 11 proti, 50,- Kč - 4 pro, 7 proti).</w:t>
      </w:r>
    </w:p>
    <w:p w:rsidR="00800B0A" w:rsidRDefault="00800B0A" w:rsidP="00800B0A">
      <w:pPr>
        <w:jc w:val="both"/>
        <w:rPr>
          <w:sz w:val="22"/>
          <w:szCs w:val="22"/>
        </w:rPr>
      </w:pPr>
      <w:r>
        <w:rPr>
          <w:sz w:val="22"/>
          <w:szCs w:val="22"/>
        </w:rPr>
        <w:tab/>
        <w:t>Dále zastupitelstvo schválilo prodejní cenu již dříve schváleného prodeje parcely č. 818 v KÚ Stráž nad Nežárkou panu Z. Kutišovi. Finanční výbor navrhl cenu 80,- Kč/m</w:t>
      </w:r>
      <w:r>
        <w:rPr>
          <w:sz w:val="22"/>
          <w:szCs w:val="22"/>
          <w:vertAlign w:val="superscript"/>
        </w:rPr>
        <w:t>2</w:t>
      </w:r>
      <w:r>
        <w:rPr>
          <w:sz w:val="22"/>
          <w:szCs w:val="22"/>
        </w:rPr>
        <w:t>. Zastupitelstvo poměrem hlasů 11 : 1 schválilo cenu 100,- Kč/m</w:t>
      </w:r>
      <w:r>
        <w:rPr>
          <w:sz w:val="22"/>
          <w:szCs w:val="22"/>
          <w:vertAlign w:val="superscript"/>
        </w:rPr>
        <w:t>2</w:t>
      </w:r>
      <w:r>
        <w:rPr>
          <w:sz w:val="22"/>
          <w:szCs w:val="22"/>
        </w:rPr>
        <w:t>. Navýšení ceny zdůvodnila paní starostka tím, že obvyklá prodejní cena ve Stráži nad Nežárkou je právě 100,- Kč a není dobré ceny příliš rozkolísat.</w:t>
      </w:r>
    </w:p>
    <w:p w:rsidR="00800B0A" w:rsidRDefault="00800B0A" w:rsidP="00800B0A">
      <w:pPr>
        <w:ind w:firstLine="708"/>
        <w:jc w:val="both"/>
        <w:rPr>
          <w:sz w:val="22"/>
          <w:szCs w:val="22"/>
        </w:rPr>
      </w:pPr>
      <w:r>
        <w:rPr>
          <w:sz w:val="22"/>
          <w:szCs w:val="22"/>
        </w:rPr>
        <w:t>Zastupitelstvo dále jednomyslně schválilo prodej parcely č. 691/10 v KÚ Stráž nad Nežárkou manželům Řimnáčovým a Nejdrovým za 100,- Kč/m</w:t>
      </w:r>
      <w:r>
        <w:rPr>
          <w:sz w:val="22"/>
          <w:szCs w:val="22"/>
          <w:vertAlign w:val="superscript"/>
        </w:rPr>
        <w:t>2</w:t>
      </w:r>
      <w:r>
        <w:rPr>
          <w:sz w:val="22"/>
          <w:szCs w:val="22"/>
        </w:rPr>
        <w:t>.</w:t>
      </w:r>
    </w:p>
    <w:p w:rsidR="00800B0A" w:rsidRDefault="00800B0A" w:rsidP="00800B0A">
      <w:pPr>
        <w:ind w:firstLine="708"/>
        <w:jc w:val="both"/>
        <w:rPr>
          <w:sz w:val="22"/>
          <w:szCs w:val="22"/>
        </w:rPr>
      </w:pPr>
    </w:p>
    <w:p w:rsidR="00800B0A" w:rsidRDefault="00800B0A" w:rsidP="00800B0A">
      <w:pPr>
        <w:jc w:val="both"/>
        <w:rPr>
          <w:sz w:val="22"/>
          <w:szCs w:val="22"/>
        </w:rPr>
      </w:pPr>
      <w:r>
        <w:rPr>
          <w:sz w:val="22"/>
          <w:szCs w:val="22"/>
        </w:rPr>
        <w:t>ad 5/</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Paní starostka informovala zastupitelstvo, že Státní zemědělský intervenční fond Praha vyhověl žádosti města o dotaci na akci „Divadlo Stráž nad Nežárkou – stavební úpravy stropu“ a přislíbil částku 900.000,- Kč.</w:t>
      </w:r>
    </w:p>
    <w:p w:rsidR="00800B0A" w:rsidRDefault="00800B0A" w:rsidP="00800B0A">
      <w:pPr>
        <w:jc w:val="both"/>
        <w:rPr>
          <w:sz w:val="22"/>
          <w:szCs w:val="22"/>
        </w:rPr>
      </w:pPr>
      <w:r>
        <w:rPr>
          <w:sz w:val="22"/>
          <w:szCs w:val="22"/>
        </w:rPr>
        <w:tab/>
        <w:t>Na stejnou akci získalo město dotaci ve výši 100.000,- Kč i od firmy T-MOBILE díky osobní iniciativě paní Blanky Opekarové, rozené Jelínkové, která pochází z našeho města.</w:t>
      </w:r>
    </w:p>
    <w:p w:rsidR="00800B0A" w:rsidRDefault="00800B0A" w:rsidP="00800B0A">
      <w:pPr>
        <w:jc w:val="both"/>
        <w:rPr>
          <w:sz w:val="22"/>
          <w:szCs w:val="22"/>
        </w:rPr>
      </w:pPr>
      <w:r>
        <w:rPr>
          <w:sz w:val="22"/>
          <w:szCs w:val="22"/>
        </w:rPr>
        <w:tab/>
        <w:t>Díky získání těchto dotací navrhla paní starostka vyhlásit výběrové řízení v co nejkratší době a na podzim zahájit opravu stropu divadla.</w:t>
      </w:r>
    </w:p>
    <w:p w:rsidR="00800B0A" w:rsidRDefault="00800B0A" w:rsidP="00800B0A">
      <w:pPr>
        <w:jc w:val="both"/>
        <w:rPr>
          <w:sz w:val="22"/>
          <w:szCs w:val="22"/>
        </w:rPr>
      </w:pPr>
    </w:p>
    <w:p w:rsidR="00800B0A" w:rsidRDefault="00800B0A" w:rsidP="00800B0A">
      <w:pPr>
        <w:jc w:val="both"/>
        <w:rPr>
          <w:sz w:val="22"/>
          <w:szCs w:val="22"/>
        </w:rPr>
      </w:pPr>
      <w:r>
        <w:rPr>
          <w:sz w:val="22"/>
          <w:szCs w:val="22"/>
        </w:rPr>
        <w:t>ad 6/</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Na návrh paní starostky a v souladu s ustanoveními zákona č. 137/2006 Sb., o veřejných zakázkách, a Směrnicí města Stráž nad Nežárkou o zadávání veřejných zakázek schválilo zastupitelstvo jednomyslně vypsání výběrového řízení na akci „Divadlo Stráž nad Nežárkou – stavební úpravy stropu“. Zastupitelstvo se rozhodlo oslovit pět firem:</w:t>
      </w:r>
    </w:p>
    <w:p w:rsidR="00800B0A" w:rsidRDefault="00800B0A" w:rsidP="00800B0A">
      <w:pPr>
        <w:jc w:val="both"/>
        <w:rPr>
          <w:sz w:val="22"/>
          <w:szCs w:val="22"/>
        </w:rPr>
      </w:pPr>
      <w:r>
        <w:rPr>
          <w:sz w:val="22"/>
          <w:szCs w:val="22"/>
        </w:rPr>
        <w:t>Stavcent, a. s. Jindřichův Hradec</w:t>
      </w:r>
    </w:p>
    <w:p w:rsidR="00800B0A" w:rsidRDefault="00800B0A" w:rsidP="00800B0A">
      <w:pPr>
        <w:jc w:val="both"/>
        <w:rPr>
          <w:sz w:val="22"/>
          <w:szCs w:val="22"/>
        </w:rPr>
      </w:pPr>
      <w:r>
        <w:rPr>
          <w:sz w:val="22"/>
          <w:szCs w:val="22"/>
        </w:rPr>
        <w:t>Kostka, s. r. o, Jindřichův Hradec</w:t>
      </w:r>
    </w:p>
    <w:p w:rsidR="00800B0A" w:rsidRDefault="00800B0A" w:rsidP="00800B0A">
      <w:pPr>
        <w:jc w:val="both"/>
        <w:rPr>
          <w:sz w:val="22"/>
          <w:szCs w:val="22"/>
        </w:rPr>
      </w:pPr>
      <w:r>
        <w:rPr>
          <w:sz w:val="22"/>
          <w:szCs w:val="22"/>
        </w:rPr>
        <w:t>Aquaeres, s. r. o. , Stráž nad Nežárkou</w:t>
      </w:r>
    </w:p>
    <w:p w:rsidR="00800B0A" w:rsidRDefault="00800B0A" w:rsidP="00800B0A">
      <w:pPr>
        <w:jc w:val="both"/>
        <w:rPr>
          <w:sz w:val="22"/>
          <w:szCs w:val="22"/>
        </w:rPr>
      </w:pPr>
      <w:r>
        <w:rPr>
          <w:sz w:val="22"/>
          <w:szCs w:val="22"/>
        </w:rPr>
        <w:t>Stavoservis, s. r. o., Jindřichův Hradec</w:t>
      </w:r>
    </w:p>
    <w:p w:rsidR="00800B0A" w:rsidRDefault="00800B0A" w:rsidP="00800B0A">
      <w:pPr>
        <w:jc w:val="both"/>
        <w:rPr>
          <w:sz w:val="22"/>
          <w:szCs w:val="22"/>
        </w:rPr>
      </w:pPr>
      <w:r>
        <w:rPr>
          <w:sz w:val="22"/>
          <w:szCs w:val="22"/>
        </w:rPr>
        <w:t>1. Kamenická stavební, s. r. o., Kamenice nad Lipou</w:t>
      </w:r>
    </w:p>
    <w:p w:rsidR="00800B0A" w:rsidRDefault="00800B0A" w:rsidP="00800B0A">
      <w:pPr>
        <w:jc w:val="both"/>
        <w:rPr>
          <w:sz w:val="22"/>
          <w:szCs w:val="22"/>
        </w:rPr>
      </w:pPr>
      <w:r>
        <w:rPr>
          <w:sz w:val="22"/>
          <w:szCs w:val="22"/>
        </w:rPr>
        <w:tab/>
        <w:t>Zastupitelstvo stanovilo, že nabídky budou přijímány do 1. září 2011 do 16.00 hod. Otevírání obálek proběhne 1. září 2011 v 16.15 hod.. Posuzování nabídek proběhne 1. září 2011 od 17.15 hod.</w:t>
      </w:r>
    </w:p>
    <w:p w:rsidR="00800B0A" w:rsidRDefault="00800B0A" w:rsidP="00800B0A">
      <w:pPr>
        <w:jc w:val="both"/>
        <w:rPr>
          <w:sz w:val="22"/>
          <w:szCs w:val="22"/>
        </w:rPr>
      </w:pPr>
      <w:r>
        <w:rPr>
          <w:sz w:val="22"/>
          <w:szCs w:val="22"/>
        </w:rPr>
        <w:t>Jediným kritériem hodnocení zakázky bude navržená cena. Hodnotící komise předloží zastupitelstvu návrh na vyhlášení vítěze výběrového řízení. To tento návrh projedná na svém zasedání 1. září 2011.</w:t>
      </w:r>
    </w:p>
    <w:p w:rsidR="00800B0A" w:rsidRDefault="00800B0A" w:rsidP="00800B0A">
      <w:pPr>
        <w:jc w:val="both"/>
        <w:rPr>
          <w:sz w:val="22"/>
          <w:szCs w:val="22"/>
        </w:rPr>
      </w:pPr>
    </w:p>
    <w:p w:rsidR="00800B0A" w:rsidRDefault="00800B0A" w:rsidP="00800B0A">
      <w:pPr>
        <w:jc w:val="both"/>
        <w:rPr>
          <w:sz w:val="22"/>
          <w:szCs w:val="22"/>
        </w:rPr>
      </w:pPr>
    </w:p>
    <w:p w:rsidR="00800B0A" w:rsidRDefault="00800B0A" w:rsidP="00800B0A">
      <w:pPr>
        <w:jc w:val="both"/>
        <w:rPr>
          <w:sz w:val="22"/>
          <w:szCs w:val="22"/>
        </w:rPr>
      </w:pPr>
      <w:r>
        <w:rPr>
          <w:sz w:val="22"/>
          <w:szCs w:val="22"/>
        </w:rPr>
        <w:tab/>
        <w:t xml:space="preserve">  </w:t>
      </w:r>
    </w:p>
    <w:p w:rsidR="00800B0A" w:rsidRDefault="00800B0A" w:rsidP="00800B0A">
      <w:pPr>
        <w:jc w:val="both"/>
        <w:rPr>
          <w:sz w:val="22"/>
          <w:szCs w:val="22"/>
        </w:rPr>
      </w:pPr>
      <w:r>
        <w:rPr>
          <w:sz w:val="22"/>
          <w:szCs w:val="22"/>
        </w:rPr>
        <w:t>ad 7/</w:t>
      </w:r>
    </w:p>
    <w:p w:rsidR="00800B0A" w:rsidRDefault="00800B0A" w:rsidP="00800B0A">
      <w:pPr>
        <w:jc w:val="both"/>
        <w:rPr>
          <w:sz w:val="22"/>
          <w:szCs w:val="22"/>
        </w:rPr>
      </w:pPr>
    </w:p>
    <w:p w:rsidR="00800B0A" w:rsidRDefault="00800B0A" w:rsidP="00800B0A">
      <w:pPr>
        <w:ind w:firstLine="708"/>
        <w:jc w:val="both"/>
        <w:rPr>
          <w:sz w:val="22"/>
          <w:szCs w:val="22"/>
        </w:rPr>
      </w:pPr>
      <w:r>
        <w:rPr>
          <w:sz w:val="22"/>
          <w:szCs w:val="22"/>
        </w:rPr>
        <w:t>Na návrh paní starostky jmenovalo zastupitelstvo hodnotící komisi pro výběrové řízení na akci „Divadlo Stráž nad Nežárkou – stavební úpravy stropu“ ve složení: Václav Bukovský, Stanislav Dlouhý, Jiří Hrbek, Jan Hanzal a Karel Jelínek. Hodnotící komise otevře obálky s nabídkami, provede jejich vyhodnocení a připraví pro zasedání zastupitelstva návrh na vyhlášení vítěze výběrového řízení.</w:t>
      </w:r>
    </w:p>
    <w:p w:rsidR="00800B0A" w:rsidRDefault="00800B0A" w:rsidP="00800B0A">
      <w:pPr>
        <w:ind w:firstLine="708"/>
        <w:jc w:val="both"/>
        <w:rPr>
          <w:sz w:val="22"/>
          <w:szCs w:val="22"/>
        </w:rPr>
      </w:pPr>
    </w:p>
    <w:p w:rsidR="00800B0A" w:rsidRDefault="00800B0A" w:rsidP="00800B0A">
      <w:pPr>
        <w:ind w:firstLine="708"/>
        <w:jc w:val="both"/>
        <w:rPr>
          <w:sz w:val="22"/>
          <w:szCs w:val="22"/>
        </w:rPr>
      </w:pPr>
    </w:p>
    <w:p w:rsidR="00800B0A" w:rsidRDefault="00800B0A" w:rsidP="00800B0A">
      <w:pPr>
        <w:ind w:firstLine="708"/>
        <w:jc w:val="both"/>
        <w:rPr>
          <w:sz w:val="22"/>
          <w:szCs w:val="22"/>
        </w:rPr>
      </w:pPr>
    </w:p>
    <w:p w:rsidR="00800B0A" w:rsidRDefault="00800B0A" w:rsidP="00800B0A">
      <w:pPr>
        <w:jc w:val="both"/>
        <w:rPr>
          <w:sz w:val="22"/>
          <w:szCs w:val="22"/>
        </w:rPr>
      </w:pPr>
      <w:r>
        <w:rPr>
          <w:sz w:val="22"/>
          <w:szCs w:val="22"/>
        </w:rPr>
        <w:lastRenderedPageBreak/>
        <w:t>ad 8/</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Na návrh paní starostky zastupitelstvo schválilo jednomyslně „Zadávací dokumentaci pro výběrové řízení“ na akci „Divadlo Stráž nad Nežárkou – stavební úpravy stropu“. Text obdrželi zastupitelé spolu s pozvánkou na zasedání a paní starostka podrobně s dokumentem seznámila členy zastupitelstva i na zasedání. Do textu byly pevně stanoveny termíny:</w:t>
      </w:r>
    </w:p>
    <w:p w:rsidR="00800B0A" w:rsidRDefault="00800B0A" w:rsidP="00800B0A">
      <w:pPr>
        <w:jc w:val="both"/>
        <w:rPr>
          <w:sz w:val="22"/>
          <w:szCs w:val="22"/>
        </w:rPr>
      </w:pPr>
      <w:r>
        <w:rPr>
          <w:sz w:val="22"/>
          <w:szCs w:val="22"/>
        </w:rPr>
        <w:t>Termín dokončení zakázky:</w:t>
      </w:r>
      <w:r>
        <w:rPr>
          <w:sz w:val="22"/>
          <w:szCs w:val="22"/>
        </w:rPr>
        <w:tab/>
      </w:r>
      <w:r>
        <w:rPr>
          <w:sz w:val="22"/>
          <w:szCs w:val="22"/>
        </w:rPr>
        <w:tab/>
        <w:t>29. února 2012</w:t>
      </w:r>
    </w:p>
    <w:p w:rsidR="00800B0A" w:rsidRDefault="00800B0A" w:rsidP="00800B0A">
      <w:pPr>
        <w:jc w:val="both"/>
        <w:rPr>
          <w:sz w:val="22"/>
          <w:szCs w:val="22"/>
        </w:rPr>
      </w:pPr>
      <w:r>
        <w:rPr>
          <w:sz w:val="22"/>
          <w:szCs w:val="22"/>
        </w:rPr>
        <w:t>Odevzdání nabídek:</w:t>
      </w:r>
      <w:r>
        <w:rPr>
          <w:sz w:val="22"/>
          <w:szCs w:val="22"/>
        </w:rPr>
        <w:tab/>
      </w:r>
      <w:r>
        <w:rPr>
          <w:sz w:val="22"/>
          <w:szCs w:val="22"/>
        </w:rPr>
        <w:tab/>
      </w:r>
      <w:r>
        <w:rPr>
          <w:sz w:val="22"/>
          <w:szCs w:val="22"/>
        </w:rPr>
        <w:tab/>
        <w:t>1. září 2011 do 16.00 hod.</w:t>
      </w:r>
    </w:p>
    <w:p w:rsidR="00800B0A" w:rsidRDefault="00800B0A" w:rsidP="00800B0A">
      <w:pPr>
        <w:jc w:val="both"/>
        <w:rPr>
          <w:sz w:val="22"/>
          <w:szCs w:val="22"/>
        </w:rPr>
      </w:pPr>
      <w:r>
        <w:rPr>
          <w:sz w:val="22"/>
          <w:szCs w:val="22"/>
        </w:rPr>
        <w:t>Otevření obálek:</w:t>
      </w:r>
      <w:r>
        <w:rPr>
          <w:sz w:val="22"/>
          <w:szCs w:val="22"/>
        </w:rPr>
        <w:tab/>
      </w:r>
      <w:r>
        <w:rPr>
          <w:sz w:val="22"/>
          <w:szCs w:val="22"/>
        </w:rPr>
        <w:tab/>
      </w:r>
      <w:r>
        <w:rPr>
          <w:sz w:val="22"/>
          <w:szCs w:val="22"/>
        </w:rPr>
        <w:tab/>
        <w:t>1. září 2011 v 16.15 hod.</w:t>
      </w:r>
    </w:p>
    <w:p w:rsidR="00800B0A" w:rsidRDefault="00800B0A" w:rsidP="00800B0A">
      <w:pPr>
        <w:jc w:val="both"/>
        <w:rPr>
          <w:sz w:val="22"/>
          <w:szCs w:val="22"/>
        </w:rPr>
      </w:pPr>
      <w:r>
        <w:rPr>
          <w:sz w:val="22"/>
          <w:szCs w:val="22"/>
        </w:rPr>
        <w:t>Posuzování a hodnocení nabídek:</w:t>
      </w:r>
      <w:r>
        <w:rPr>
          <w:sz w:val="22"/>
          <w:szCs w:val="22"/>
        </w:rPr>
        <w:tab/>
        <w:t>1. září 2011 od 17.15 hod.</w:t>
      </w:r>
    </w:p>
    <w:p w:rsidR="00800B0A" w:rsidRDefault="00800B0A" w:rsidP="00800B0A">
      <w:pPr>
        <w:jc w:val="both"/>
        <w:rPr>
          <w:sz w:val="22"/>
          <w:szCs w:val="22"/>
        </w:rPr>
      </w:pPr>
      <w:r>
        <w:rPr>
          <w:sz w:val="22"/>
          <w:szCs w:val="22"/>
        </w:rPr>
        <w:t>Projednání zastupitelstvem</w:t>
      </w:r>
      <w:r>
        <w:rPr>
          <w:sz w:val="22"/>
          <w:szCs w:val="22"/>
        </w:rPr>
        <w:tab/>
      </w:r>
      <w:r>
        <w:rPr>
          <w:sz w:val="22"/>
          <w:szCs w:val="22"/>
        </w:rPr>
        <w:tab/>
        <w:t xml:space="preserve">1. září 2011 </w:t>
      </w:r>
    </w:p>
    <w:p w:rsidR="00800B0A" w:rsidRDefault="00800B0A" w:rsidP="00800B0A">
      <w:pPr>
        <w:jc w:val="both"/>
        <w:rPr>
          <w:sz w:val="22"/>
          <w:szCs w:val="22"/>
        </w:rPr>
      </w:pPr>
    </w:p>
    <w:p w:rsidR="00800B0A" w:rsidRDefault="00800B0A" w:rsidP="00800B0A">
      <w:pPr>
        <w:jc w:val="both"/>
        <w:rPr>
          <w:sz w:val="22"/>
          <w:szCs w:val="22"/>
        </w:rPr>
      </w:pPr>
      <w:r>
        <w:rPr>
          <w:sz w:val="22"/>
          <w:szCs w:val="22"/>
        </w:rPr>
        <w:t>ad 9/</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Na návrh paní starostky byl schválen  jednomyslně text „Výzvy ke zpracování nabídky“ na akci „Divadlo Stráž nad Nežárkou – stavební úpravy stropu“.</w:t>
      </w:r>
    </w:p>
    <w:p w:rsidR="00800B0A" w:rsidRDefault="00800B0A" w:rsidP="00800B0A">
      <w:pPr>
        <w:jc w:val="both"/>
        <w:rPr>
          <w:sz w:val="22"/>
          <w:szCs w:val="22"/>
        </w:rPr>
      </w:pPr>
    </w:p>
    <w:p w:rsidR="00800B0A" w:rsidRDefault="00800B0A" w:rsidP="00800B0A">
      <w:pPr>
        <w:jc w:val="both"/>
        <w:rPr>
          <w:sz w:val="22"/>
          <w:szCs w:val="22"/>
        </w:rPr>
      </w:pPr>
      <w:r>
        <w:rPr>
          <w:sz w:val="22"/>
          <w:szCs w:val="22"/>
        </w:rPr>
        <w:t>ad 10/</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Na návrh paní starostky schválilo zastupitelstvo jednomyslně rozpočtové opatření č. 5 v rozpočtu města na rok 2011. Přesná vymezení rozpočtových opatření je přílohou tohoto zápisu.</w:t>
      </w:r>
    </w:p>
    <w:p w:rsidR="00800B0A" w:rsidRDefault="00800B0A" w:rsidP="00800B0A">
      <w:pPr>
        <w:jc w:val="both"/>
        <w:rPr>
          <w:sz w:val="22"/>
          <w:szCs w:val="22"/>
        </w:rPr>
      </w:pPr>
    </w:p>
    <w:p w:rsidR="00800B0A" w:rsidRDefault="00800B0A" w:rsidP="00800B0A">
      <w:pPr>
        <w:jc w:val="both"/>
        <w:rPr>
          <w:sz w:val="22"/>
          <w:szCs w:val="22"/>
        </w:rPr>
      </w:pPr>
      <w:r>
        <w:rPr>
          <w:sz w:val="22"/>
          <w:szCs w:val="22"/>
        </w:rPr>
        <w:t>ad 11/</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V diskusi paní starostka informovala o návrhu pana Kropíka přestěhovat lavice do hlediště divadla na půdu školní jídelny. Vzhledem k tomu, že rekonstrukce divadla by mohla začít v dohledné době, doporučilo zastupitelstvo jednat s panem Šimkem, majitelem firmy, v jejíž skladech jsou zatím lavice umístěny, o možnosti ponechat tam lavice do skončení rekonstrukce divadla, třeba i za úplatu.</w:t>
      </w:r>
    </w:p>
    <w:p w:rsidR="00800B0A" w:rsidRDefault="00800B0A" w:rsidP="00800B0A">
      <w:pPr>
        <w:jc w:val="both"/>
        <w:rPr>
          <w:sz w:val="22"/>
          <w:szCs w:val="22"/>
        </w:rPr>
      </w:pPr>
      <w:r>
        <w:rPr>
          <w:sz w:val="22"/>
          <w:szCs w:val="22"/>
        </w:rPr>
        <w:tab/>
        <w:t>Paní starostka informovala zastupitelstvo, že žádost o dotaci na rekonstrukci mostu přes Nežárku v Dolní Lhotě byla zamítnuta.</w:t>
      </w:r>
    </w:p>
    <w:p w:rsidR="00800B0A" w:rsidRDefault="00800B0A" w:rsidP="00800B0A">
      <w:pPr>
        <w:jc w:val="both"/>
        <w:rPr>
          <w:sz w:val="22"/>
          <w:szCs w:val="22"/>
        </w:rPr>
      </w:pPr>
      <w:r>
        <w:rPr>
          <w:sz w:val="22"/>
          <w:szCs w:val="22"/>
        </w:rPr>
        <w:tab/>
        <w:t>Pan Jelínek upozornil, že v souvislosti s rekonstrukcí stropu divadla bude nutné provést i úpravy elektroinstalace. Zde paní starostka připomněla, že je nutné všechny úpravy navíc řádně projednat se SZIF.</w:t>
      </w:r>
    </w:p>
    <w:p w:rsidR="00800B0A" w:rsidRDefault="00800B0A" w:rsidP="00800B0A">
      <w:pPr>
        <w:jc w:val="both"/>
        <w:rPr>
          <w:sz w:val="22"/>
          <w:szCs w:val="22"/>
        </w:rPr>
      </w:pPr>
      <w:r>
        <w:rPr>
          <w:sz w:val="22"/>
          <w:szCs w:val="22"/>
        </w:rPr>
        <w:tab/>
        <w:t>Paní starostka seznámila členy zastupitelstva o povinnostech, které v souladu s platnými zákony vyvstanou po dokončení ČOV pro občany. Zastupitelstvo doporučilo paní starostce, vypracovat leták pro občany, ve kterém budou informováni o těchto povinnostech.</w:t>
      </w:r>
    </w:p>
    <w:p w:rsidR="00800B0A" w:rsidRDefault="00800B0A" w:rsidP="00800B0A">
      <w:pPr>
        <w:jc w:val="both"/>
        <w:rPr>
          <w:sz w:val="22"/>
          <w:szCs w:val="22"/>
        </w:rPr>
      </w:pPr>
      <w:r>
        <w:rPr>
          <w:sz w:val="22"/>
          <w:szCs w:val="22"/>
        </w:rPr>
        <w:tab/>
        <w:t xml:space="preserve">Paní Schönbeková se dotázala, zda v souvislosti s výstavbou ČOV nepočítá město s pomocí občanům v vypracováním projektů na připojení na kanalizaci, popř. s finanční pomocí. Paní starostka odpověděla, že povinnosti občanů vyplývají ze zákona a musí si připojení zajistit na vlastní náklady. Finanční pomoc ze strany města není možná a město by na tuto pomoc ani nemělo prostředky. Navíc např. při zadávání projektů na přípojky, by město mohlo být napadeno, že preferuje pouze jednu firmu. Město se bude snažit občanům pomoci tím, že jim předá potřebné informace, která s výstavbou ČOV souvisejí. </w:t>
      </w:r>
    </w:p>
    <w:p w:rsidR="00800B0A" w:rsidRDefault="00800B0A" w:rsidP="00800B0A">
      <w:pPr>
        <w:jc w:val="both"/>
        <w:rPr>
          <w:sz w:val="22"/>
          <w:szCs w:val="22"/>
        </w:rPr>
      </w:pPr>
      <w:r>
        <w:rPr>
          <w:sz w:val="22"/>
          <w:szCs w:val="22"/>
        </w:rPr>
        <w:tab/>
        <w:t>Pan Hanzal upozornil na rozbitou lavičku u bývalé vinárny „Pod radnicí“.</w:t>
      </w:r>
    </w:p>
    <w:p w:rsidR="00800B0A" w:rsidRDefault="00800B0A" w:rsidP="00800B0A">
      <w:pPr>
        <w:jc w:val="both"/>
        <w:rPr>
          <w:sz w:val="22"/>
          <w:szCs w:val="22"/>
        </w:rPr>
      </w:pPr>
      <w:r>
        <w:rPr>
          <w:sz w:val="22"/>
          <w:szCs w:val="22"/>
        </w:rPr>
        <w:tab/>
        <w:t xml:space="preserve">Pan Dvořáček upozornil, že při revizi komínů byly shledány závažné závady na komínu na budově základní školy a je nutné nechat komín opravit. Vzhledem k tomu, že budova školy je v majetku města, požádal radu, aby opravu komína projednala na svém nejbližším zasedání. </w:t>
      </w:r>
    </w:p>
    <w:p w:rsidR="00800B0A" w:rsidRDefault="00800B0A" w:rsidP="00800B0A">
      <w:pPr>
        <w:jc w:val="both"/>
        <w:rPr>
          <w:sz w:val="22"/>
          <w:szCs w:val="22"/>
        </w:rPr>
      </w:pPr>
      <w:r>
        <w:rPr>
          <w:sz w:val="22"/>
          <w:szCs w:val="22"/>
        </w:rPr>
        <w:tab/>
        <w:t>Členové zastupitelstva jednali i o umístění laviček u Trávního rybníka.</w:t>
      </w:r>
    </w:p>
    <w:p w:rsidR="00800B0A" w:rsidRDefault="00800B0A" w:rsidP="00800B0A">
      <w:pPr>
        <w:jc w:val="both"/>
        <w:rPr>
          <w:sz w:val="22"/>
          <w:szCs w:val="22"/>
        </w:rPr>
      </w:pPr>
    </w:p>
    <w:p w:rsidR="00800B0A" w:rsidRDefault="00800B0A" w:rsidP="00800B0A">
      <w:pPr>
        <w:jc w:val="both"/>
        <w:rPr>
          <w:sz w:val="22"/>
          <w:szCs w:val="22"/>
        </w:rPr>
      </w:pPr>
      <w:r>
        <w:rPr>
          <w:sz w:val="22"/>
          <w:szCs w:val="22"/>
        </w:rPr>
        <w:t>ad 12/</w:t>
      </w:r>
    </w:p>
    <w:p w:rsidR="00800B0A" w:rsidRDefault="00800B0A" w:rsidP="00800B0A">
      <w:pPr>
        <w:jc w:val="both"/>
        <w:rPr>
          <w:sz w:val="22"/>
          <w:szCs w:val="22"/>
        </w:rPr>
      </w:pPr>
    </w:p>
    <w:p w:rsidR="00800B0A" w:rsidRDefault="00800B0A" w:rsidP="00800B0A">
      <w:pPr>
        <w:jc w:val="both"/>
        <w:rPr>
          <w:sz w:val="22"/>
          <w:szCs w:val="22"/>
        </w:rPr>
      </w:pPr>
      <w:r>
        <w:rPr>
          <w:sz w:val="22"/>
          <w:szCs w:val="22"/>
        </w:rPr>
        <w:tab/>
        <w:t>Na závěr zasedání byl návrhovou komisí předložen návrh usnesení. Usnesení bylo jednomyslně schváleno.</w:t>
      </w:r>
    </w:p>
    <w:p w:rsidR="00800B0A" w:rsidRDefault="00800B0A" w:rsidP="00800B0A">
      <w:pPr>
        <w:jc w:val="both"/>
        <w:rPr>
          <w:sz w:val="22"/>
          <w:szCs w:val="22"/>
        </w:rPr>
      </w:pPr>
    </w:p>
    <w:p w:rsidR="00800B0A" w:rsidRDefault="00800B0A" w:rsidP="00800B0A">
      <w:pPr>
        <w:jc w:val="both"/>
        <w:rPr>
          <w:sz w:val="22"/>
          <w:szCs w:val="22"/>
        </w:rPr>
      </w:pPr>
    </w:p>
    <w:p w:rsidR="00800B0A" w:rsidRDefault="00800B0A" w:rsidP="00800B0A">
      <w:pPr>
        <w:jc w:val="both"/>
        <w:rPr>
          <w:b/>
          <w:u w:val="single"/>
        </w:rPr>
      </w:pPr>
      <w:r>
        <w:rPr>
          <w:b/>
          <w:u w:val="single"/>
        </w:rPr>
        <w:lastRenderedPageBreak/>
        <w:t>Usnesení Zastupitelstva města Stráž nad Nežárkou</w:t>
      </w:r>
    </w:p>
    <w:p w:rsidR="00800B0A" w:rsidRDefault="00800B0A" w:rsidP="00800B0A">
      <w:pPr>
        <w:jc w:val="both"/>
        <w:rPr>
          <w:b/>
          <w:u w:val="single"/>
        </w:rPr>
      </w:pPr>
    </w:p>
    <w:p w:rsidR="00800B0A" w:rsidRDefault="00800B0A" w:rsidP="00800B0A">
      <w:pPr>
        <w:jc w:val="both"/>
        <w:rPr>
          <w:b/>
        </w:rPr>
      </w:pPr>
      <w:r>
        <w:rPr>
          <w:b/>
        </w:rPr>
        <w:t>Zastupitelstvo města Stráž nad Nežárkou:</w:t>
      </w:r>
    </w:p>
    <w:p w:rsidR="00800B0A" w:rsidRDefault="00800B0A" w:rsidP="00800B0A">
      <w:pPr>
        <w:jc w:val="both"/>
        <w:rPr>
          <w:b/>
        </w:rPr>
      </w:pPr>
    </w:p>
    <w:p w:rsidR="00800B0A" w:rsidRDefault="00800B0A" w:rsidP="00800B0A">
      <w:pPr>
        <w:jc w:val="both"/>
        <w:rPr>
          <w:b/>
          <w:u w:val="single"/>
        </w:rPr>
      </w:pPr>
      <w:r>
        <w:rPr>
          <w:b/>
          <w:u w:val="single"/>
        </w:rPr>
        <w:t>I. Schvaluje:</w:t>
      </w:r>
    </w:p>
    <w:p w:rsidR="00800B0A" w:rsidRDefault="00800B0A" w:rsidP="00800B0A">
      <w:pPr>
        <w:jc w:val="both"/>
        <w:rPr>
          <w:b/>
        </w:rPr>
      </w:pPr>
      <w:r>
        <w:rPr>
          <w:b/>
        </w:rPr>
        <w:t xml:space="preserve">a/ prodej část  parcely č. 122 o výměře </w:t>
      </w:r>
      <w:smartTag w:uri="urn:schemas-microsoft-com:office:smarttags" w:element="metricconverter">
        <w:smartTagPr>
          <w:attr w:name="ProductID" w:val="900 m2"/>
        </w:smartTagPr>
        <w:r>
          <w:rPr>
            <w:b/>
          </w:rPr>
          <w:t>900 m</w:t>
        </w:r>
        <w:r>
          <w:rPr>
            <w:b/>
            <w:vertAlign w:val="superscript"/>
          </w:rPr>
          <w:t>2</w:t>
        </w:r>
      </w:smartTag>
      <w:r>
        <w:rPr>
          <w:b/>
          <w:vertAlign w:val="superscript"/>
        </w:rPr>
        <w:t xml:space="preserve"> </w:t>
      </w:r>
      <w:r>
        <w:rPr>
          <w:b/>
        </w:rPr>
        <w:t xml:space="preserve">v KÚ Dolní Lhota panu Kandlovi </w:t>
      </w:r>
    </w:p>
    <w:p w:rsidR="00800B0A" w:rsidRDefault="00800B0A" w:rsidP="00800B0A">
      <w:pPr>
        <w:jc w:val="both"/>
        <w:rPr>
          <w:b/>
        </w:rPr>
      </w:pPr>
      <w:r>
        <w:rPr>
          <w:b/>
        </w:rPr>
        <w:t xml:space="preserve">    za 60,- Kč/m</w:t>
      </w:r>
      <w:r>
        <w:rPr>
          <w:b/>
          <w:vertAlign w:val="superscript"/>
        </w:rPr>
        <w:t>2</w:t>
      </w:r>
      <w:r>
        <w:rPr>
          <w:b/>
        </w:rPr>
        <w:t>,</w:t>
      </w:r>
    </w:p>
    <w:p w:rsidR="00800B0A" w:rsidRDefault="00800B0A" w:rsidP="00800B0A">
      <w:pPr>
        <w:jc w:val="both"/>
        <w:rPr>
          <w:b/>
        </w:rPr>
      </w:pPr>
      <w:r>
        <w:rPr>
          <w:b/>
        </w:rPr>
        <w:t xml:space="preserve">b/ prodej parcely č. 691/10 o výměře </w:t>
      </w:r>
      <w:smartTag w:uri="urn:schemas-microsoft-com:office:smarttags" w:element="metricconverter">
        <w:smartTagPr>
          <w:attr w:name="ProductID" w:val="38 m2"/>
        </w:smartTagPr>
        <w:r>
          <w:rPr>
            <w:b/>
          </w:rPr>
          <w:t>38 m</w:t>
        </w:r>
        <w:r>
          <w:rPr>
            <w:b/>
            <w:vertAlign w:val="superscript"/>
          </w:rPr>
          <w:t>2</w:t>
        </w:r>
      </w:smartTag>
      <w:r>
        <w:rPr>
          <w:b/>
        </w:rPr>
        <w:t xml:space="preserve"> v KÚ Stráž nad Nežárkou manželům</w:t>
      </w:r>
    </w:p>
    <w:p w:rsidR="00800B0A" w:rsidRDefault="00800B0A" w:rsidP="00800B0A">
      <w:pPr>
        <w:jc w:val="both"/>
        <w:rPr>
          <w:b/>
        </w:rPr>
      </w:pPr>
      <w:r>
        <w:rPr>
          <w:b/>
        </w:rPr>
        <w:t xml:space="preserve">    Řimnáčovým a Nejdrovým za 100,- Kč/m</w:t>
      </w:r>
      <w:r>
        <w:rPr>
          <w:b/>
          <w:vertAlign w:val="superscript"/>
        </w:rPr>
        <w:t>2</w:t>
      </w:r>
      <w:r>
        <w:rPr>
          <w:b/>
        </w:rPr>
        <w:t>,</w:t>
      </w:r>
    </w:p>
    <w:p w:rsidR="00800B0A" w:rsidRDefault="00800B0A" w:rsidP="00800B0A">
      <w:pPr>
        <w:jc w:val="both"/>
        <w:rPr>
          <w:b/>
        </w:rPr>
      </w:pPr>
      <w:r>
        <w:rPr>
          <w:b/>
        </w:rPr>
        <w:t xml:space="preserve">c/ prodejní cenu parcely č. 818 o výměře </w:t>
      </w:r>
      <w:smartTag w:uri="urn:schemas-microsoft-com:office:smarttags" w:element="metricconverter">
        <w:smartTagPr>
          <w:attr w:name="ProductID" w:val="144 m2"/>
        </w:smartTagPr>
        <w:r>
          <w:rPr>
            <w:b/>
          </w:rPr>
          <w:t>144 m</w:t>
        </w:r>
        <w:r>
          <w:rPr>
            <w:b/>
            <w:vertAlign w:val="superscript"/>
          </w:rPr>
          <w:t>2</w:t>
        </w:r>
      </w:smartTag>
      <w:r>
        <w:rPr>
          <w:b/>
        </w:rPr>
        <w:t xml:space="preserve"> v KÚ Stráž nad Nežárkou</w:t>
      </w:r>
    </w:p>
    <w:p w:rsidR="00800B0A" w:rsidRDefault="00800B0A" w:rsidP="00800B0A">
      <w:pPr>
        <w:jc w:val="both"/>
        <w:rPr>
          <w:b/>
        </w:rPr>
      </w:pPr>
      <w:r>
        <w:rPr>
          <w:b/>
        </w:rPr>
        <w:t xml:space="preserve">    ve výši 100,- Kč/m</w:t>
      </w:r>
      <w:r>
        <w:rPr>
          <w:b/>
          <w:vertAlign w:val="superscript"/>
        </w:rPr>
        <w:t>2</w:t>
      </w:r>
      <w:r>
        <w:rPr>
          <w:b/>
        </w:rPr>
        <w:t>,</w:t>
      </w:r>
    </w:p>
    <w:p w:rsidR="00800B0A" w:rsidRDefault="00800B0A" w:rsidP="00800B0A">
      <w:pPr>
        <w:jc w:val="both"/>
        <w:rPr>
          <w:b/>
        </w:rPr>
      </w:pPr>
      <w:r>
        <w:rPr>
          <w:b/>
        </w:rPr>
        <w:t>d/ vypsání výběrového řízení na akci „Divadlo Stráž nad Nežárkou – stavební úpravy</w:t>
      </w:r>
    </w:p>
    <w:p w:rsidR="00800B0A" w:rsidRDefault="00800B0A" w:rsidP="00800B0A">
      <w:pPr>
        <w:jc w:val="both"/>
        <w:rPr>
          <w:b/>
        </w:rPr>
      </w:pPr>
      <w:r>
        <w:rPr>
          <w:b/>
        </w:rPr>
        <w:t xml:space="preserve">    stropu (viz bod 6 tohoto zápisu),</w:t>
      </w:r>
    </w:p>
    <w:p w:rsidR="00800B0A" w:rsidRDefault="00800B0A" w:rsidP="00800B0A">
      <w:pPr>
        <w:jc w:val="both"/>
        <w:rPr>
          <w:b/>
        </w:rPr>
      </w:pPr>
      <w:r>
        <w:rPr>
          <w:b/>
        </w:rPr>
        <w:t>e/ Zadávací dokumentaci pro výběrové řízení na akci „Divadlo Stráž nad Nežárkou –</w:t>
      </w:r>
    </w:p>
    <w:p w:rsidR="00800B0A" w:rsidRDefault="00800B0A" w:rsidP="00800B0A">
      <w:pPr>
        <w:jc w:val="both"/>
        <w:rPr>
          <w:b/>
        </w:rPr>
      </w:pPr>
      <w:r>
        <w:rPr>
          <w:b/>
        </w:rPr>
        <w:t xml:space="preserve">    stavební úpravy stropu“,</w:t>
      </w:r>
    </w:p>
    <w:p w:rsidR="00800B0A" w:rsidRDefault="00800B0A" w:rsidP="00800B0A">
      <w:pPr>
        <w:jc w:val="both"/>
        <w:rPr>
          <w:b/>
        </w:rPr>
      </w:pPr>
      <w:r>
        <w:rPr>
          <w:b/>
        </w:rPr>
        <w:t>f/ text „Výzvy ke zpracování cenové nabídky na akci Divadlo Stráž nad Nežárkou –</w:t>
      </w:r>
    </w:p>
    <w:p w:rsidR="00800B0A" w:rsidRDefault="00800B0A" w:rsidP="00800B0A">
      <w:pPr>
        <w:jc w:val="both"/>
        <w:rPr>
          <w:b/>
        </w:rPr>
      </w:pPr>
      <w:r>
        <w:rPr>
          <w:b/>
        </w:rPr>
        <w:t xml:space="preserve">    stavební úpravy stropu“,</w:t>
      </w:r>
    </w:p>
    <w:p w:rsidR="00800B0A" w:rsidRDefault="00800B0A" w:rsidP="00800B0A">
      <w:pPr>
        <w:jc w:val="both"/>
        <w:rPr>
          <w:b/>
        </w:rPr>
      </w:pPr>
      <w:r>
        <w:rPr>
          <w:b/>
        </w:rPr>
        <w:t>h/ složení hodnotící komise pro výběrové řízení   : pánové Václav Bukovský,</w:t>
      </w:r>
    </w:p>
    <w:p w:rsidR="00800B0A" w:rsidRDefault="00800B0A" w:rsidP="00800B0A">
      <w:pPr>
        <w:jc w:val="both"/>
        <w:rPr>
          <w:b/>
        </w:rPr>
      </w:pPr>
      <w:r>
        <w:rPr>
          <w:b/>
        </w:rPr>
        <w:t xml:space="preserve">    Stanislav Dlouhý, Jan Hanzal, Jiří Hrbek a Karel Jelínek,</w:t>
      </w:r>
    </w:p>
    <w:p w:rsidR="00800B0A" w:rsidRDefault="00800B0A" w:rsidP="00800B0A">
      <w:pPr>
        <w:jc w:val="both"/>
        <w:rPr>
          <w:b/>
        </w:rPr>
      </w:pPr>
      <w:r>
        <w:rPr>
          <w:b/>
        </w:rPr>
        <w:t>i/  rozpočtové opatření č. 5 v rozpočtu města na r. 2011 (viz příloha).</w:t>
      </w:r>
    </w:p>
    <w:p w:rsidR="00800B0A" w:rsidRDefault="00800B0A" w:rsidP="00800B0A">
      <w:pPr>
        <w:jc w:val="both"/>
        <w:rPr>
          <w:b/>
        </w:rPr>
      </w:pPr>
    </w:p>
    <w:p w:rsidR="00800B0A" w:rsidRDefault="00800B0A" w:rsidP="00800B0A">
      <w:pPr>
        <w:jc w:val="both"/>
        <w:rPr>
          <w:b/>
          <w:u w:val="single"/>
        </w:rPr>
      </w:pPr>
      <w:r>
        <w:rPr>
          <w:b/>
          <w:u w:val="single"/>
        </w:rPr>
        <w:t>II. Bere na vědomí:</w:t>
      </w:r>
    </w:p>
    <w:p w:rsidR="00800B0A" w:rsidRDefault="00800B0A" w:rsidP="00800B0A">
      <w:pPr>
        <w:jc w:val="both"/>
        <w:rPr>
          <w:b/>
        </w:rPr>
      </w:pPr>
      <w:r>
        <w:rPr>
          <w:b/>
        </w:rPr>
        <w:t>a/ informaci o přidělení dotace na rekonstrukci stropu divadla</w:t>
      </w:r>
    </w:p>
    <w:p w:rsidR="00800B0A" w:rsidRDefault="00800B0A" w:rsidP="00800B0A">
      <w:pPr>
        <w:jc w:val="both"/>
        <w:rPr>
          <w:b/>
        </w:rPr>
      </w:pPr>
    </w:p>
    <w:p w:rsidR="00800B0A" w:rsidRDefault="00800B0A" w:rsidP="00800B0A">
      <w:pPr>
        <w:jc w:val="both"/>
        <w:rPr>
          <w:b/>
          <w:u w:val="single"/>
        </w:rPr>
      </w:pPr>
      <w:r>
        <w:rPr>
          <w:b/>
          <w:u w:val="single"/>
        </w:rPr>
        <w:t>III. Ukládá:</w:t>
      </w:r>
    </w:p>
    <w:p w:rsidR="00800B0A" w:rsidRDefault="00800B0A" w:rsidP="00800B0A">
      <w:pPr>
        <w:jc w:val="both"/>
        <w:rPr>
          <w:b/>
        </w:rPr>
      </w:pPr>
      <w:r>
        <w:rPr>
          <w:b/>
        </w:rPr>
        <w:t>a/ radě projednat opravu komína na budově základní školy,</w:t>
      </w:r>
    </w:p>
    <w:p w:rsidR="00800B0A" w:rsidRDefault="00800B0A" w:rsidP="00800B0A">
      <w:pPr>
        <w:jc w:val="both"/>
        <w:rPr>
          <w:b/>
        </w:rPr>
      </w:pPr>
      <w:r>
        <w:rPr>
          <w:b/>
        </w:rPr>
        <w:t>b/ radě připravit informační leták pro občany upozorňující je na povinnosti,</w:t>
      </w:r>
    </w:p>
    <w:p w:rsidR="00800B0A" w:rsidRDefault="00800B0A" w:rsidP="00800B0A">
      <w:pPr>
        <w:jc w:val="both"/>
        <w:rPr>
          <w:b/>
        </w:rPr>
      </w:pPr>
      <w:r>
        <w:rPr>
          <w:b/>
        </w:rPr>
        <w:t xml:space="preserve">    které pro ně vyvstanou v souvislosti se výstavbou a uvedením do provozu ČOV,</w:t>
      </w:r>
    </w:p>
    <w:p w:rsidR="00800B0A" w:rsidRDefault="00800B0A" w:rsidP="00800B0A">
      <w:pPr>
        <w:jc w:val="both"/>
        <w:rPr>
          <w:b/>
        </w:rPr>
      </w:pPr>
      <w:r>
        <w:rPr>
          <w:b/>
        </w:rPr>
        <w:t xml:space="preserve">c/ paní starostce zajistit rozeslání zadávací dokumentace firmám, které </w:t>
      </w:r>
    </w:p>
    <w:p w:rsidR="00800B0A" w:rsidRDefault="00800B0A" w:rsidP="00800B0A">
      <w:pPr>
        <w:jc w:val="both"/>
        <w:rPr>
          <w:b/>
        </w:rPr>
      </w:pPr>
      <w:r>
        <w:rPr>
          <w:b/>
        </w:rPr>
        <w:t xml:space="preserve">    budou osloveny ve výběrovém řízení (do 5.8.2011),</w:t>
      </w:r>
    </w:p>
    <w:p w:rsidR="00800B0A" w:rsidRDefault="00800B0A" w:rsidP="00800B0A">
      <w:pPr>
        <w:jc w:val="both"/>
        <w:rPr>
          <w:b/>
        </w:rPr>
      </w:pPr>
      <w:r>
        <w:rPr>
          <w:b/>
        </w:rPr>
        <w:t>d/ paní starostce projednat s p. Šimkem možnost dalších skladování lavic do divadla.</w:t>
      </w:r>
    </w:p>
    <w:p w:rsidR="00800B0A" w:rsidRDefault="00800B0A" w:rsidP="00800B0A">
      <w:pPr>
        <w:jc w:val="both"/>
        <w:rPr>
          <w:b/>
        </w:rPr>
      </w:pPr>
      <w:r>
        <w:rPr>
          <w:b/>
        </w:rPr>
        <w:t xml:space="preserve"> </w:t>
      </w:r>
    </w:p>
    <w:p w:rsidR="00800B0A" w:rsidRDefault="00800B0A" w:rsidP="00800B0A">
      <w:pPr>
        <w:jc w:val="both"/>
        <w:rPr>
          <w:b/>
        </w:rPr>
      </w:pPr>
    </w:p>
    <w:p w:rsidR="00800B0A" w:rsidRDefault="00800B0A" w:rsidP="00800B0A">
      <w:pPr>
        <w:ind w:firstLine="708"/>
        <w:jc w:val="both"/>
        <w:rPr>
          <w:sz w:val="22"/>
          <w:szCs w:val="22"/>
        </w:rPr>
      </w:pPr>
      <w:r>
        <w:rPr>
          <w:sz w:val="22"/>
          <w:szCs w:val="22"/>
        </w:rPr>
        <w:t>Po schválení usnesení poděkovala paní starostka všem přítomným za účast a jednání zastupitelstva města ve 21.45 hod. ukončila.</w:t>
      </w:r>
    </w:p>
    <w:p w:rsidR="00800B0A" w:rsidRDefault="00800B0A" w:rsidP="00800B0A">
      <w:pPr>
        <w:ind w:firstLine="708"/>
        <w:jc w:val="both"/>
        <w:rPr>
          <w:sz w:val="22"/>
          <w:szCs w:val="22"/>
        </w:rPr>
      </w:pPr>
    </w:p>
    <w:p w:rsidR="00800B0A" w:rsidRDefault="00800B0A" w:rsidP="00800B0A">
      <w:pPr>
        <w:ind w:firstLine="708"/>
        <w:jc w:val="both"/>
        <w:rPr>
          <w:sz w:val="22"/>
          <w:szCs w:val="22"/>
        </w:rPr>
      </w:pPr>
    </w:p>
    <w:p w:rsidR="00800B0A" w:rsidRDefault="00800B0A" w:rsidP="00800B0A">
      <w:pPr>
        <w:ind w:firstLine="708"/>
        <w:jc w:val="both"/>
        <w:rPr>
          <w:b/>
          <w:sz w:val="22"/>
          <w:szCs w:val="22"/>
        </w:rPr>
      </w:pPr>
      <w:r>
        <w:rPr>
          <w:sz w:val="22"/>
          <w:szCs w:val="22"/>
        </w:rPr>
        <w:tab/>
      </w:r>
      <w:r>
        <w:rPr>
          <w:sz w:val="22"/>
          <w:szCs w:val="22"/>
        </w:rPr>
        <w:tab/>
      </w:r>
      <w:r>
        <w:rPr>
          <w:sz w:val="22"/>
          <w:szCs w:val="22"/>
        </w:rPr>
        <w:tab/>
      </w:r>
      <w:r>
        <w:rPr>
          <w:sz w:val="22"/>
          <w:szCs w:val="22"/>
        </w:rPr>
        <w:tab/>
      </w:r>
      <w:r>
        <w:rPr>
          <w:b/>
          <w:sz w:val="22"/>
          <w:szCs w:val="22"/>
        </w:rPr>
        <w:t>Zapsal: ________________________________</w:t>
      </w:r>
    </w:p>
    <w:p w:rsidR="00800B0A" w:rsidRDefault="00800B0A" w:rsidP="00800B0A">
      <w:pPr>
        <w:ind w:firstLine="708"/>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Mgr. Pavel Dvořáček</w:t>
      </w:r>
    </w:p>
    <w:p w:rsidR="00800B0A" w:rsidRDefault="00800B0A" w:rsidP="00800B0A">
      <w:pPr>
        <w:ind w:firstLine="708"/>
        <w:jc w:val="both"/>
        <w:rPr>
          <w:b/>
          <w:sz w:val="22"/>
          <w:szCs w:val="22"/>
        </w:rPr>
      </w:pPr>
    </w:p>
    <w:p w:rsidR="00800B0A" w:rsidRDefault="00800B0A" w:rsidP="00800B0A">
      <w:pPr>
        <w:jc w:val="both"/>
        <w:rPr>
          <w:b/>
          <w:sz w:val="22"/>
          <w:szCs w:val="22"/>
        </w:rPr>
      </w:pPr>
    </w:p>
    <w:p w:rsidR="00800B0A" w:rsidRPr="00026D19" w:rsidRDefault="00800B0A" w:rsidP="00800B0A">
      <w:pPr>
        <w:jc w:val="both"/>
        <w:rPr>
          <w:b/>
          <w:sz w:val="22"/>
          <w:szCs w:val="22"/>
        </w:rPr>
      </w:pPr>
      <w:r w:rsidRPr="00026D19">
        <w:rPr>
          <w:b/>
          <w:sz w:val="22"/>
          <w:szCs w:val="22"/>
        </w:rPr>
        <w:t>___________________________________                  ___________________________________</w:t>
      </w:r>
    </w:p>
    <w:p w:rsidR="00800B0A" w:rsidRPr="00026D19" w:rsidRDefault="00800B0A" w:rsidP="00800B0A">
      <w:pPr>
        <w:jc w:val="both"/>
        <w:rPr>
          <w:b/>
          <w:sz w:val="22"/>
          <w:szCs w:val="22"/>
        </w:rPr>
      </w:pPr>
      <w:r w:rsidRPr="00026D19">
        <w:rPr>
          <w:b/>
          <w:sz w:val="22"/>
          <w:szCs w:val="22"/>
        </w:rPr>
        <w:t>Ing. Josef Ernest, místostarosta</w:t>
      </w:r>
      <w:r w:rsidRPr="00026D19">
        <w:rPr>
          <w:b/>
          <w:sz w:val="22"/>
          <w:szCs w:val="22"/>
        </w:rPr>
        <w:tab/>
      </w:r>
      <w:r w:rsidRPr="00026D19">
        <w:rPr>
          <w:b/>
          <w:sz w:val="22"/>
          <w:szCs w:val="22"/>
        </w:rPr>
        <w:tab/>
      </w:r>
      <w:r w:rsidRPr="00026D19">
        <w:rPr>
          <w:b/>
          <w:sz w:val="22"/>
          <w:szCs w:val="22"/>
        </w:rPr>
        <w:tab/>
        <w:t>Věra Tomšová, starostka města</w:t>
      </w:r>
    </w:p>
    <w:p w:rsidR="00800B0A" w:rsidRDefault="00800B0A" w:rsidP="00800B0A">
      <w:pPr>
        <w:jc w:val="both"/>
        <w:rPr>
          <w:b/>
          <w:sz w:val="22"/>
          <w:szCs w:val="22"/>
        </w:rPr>
      </w:pPr>
    </w:p>
    <w:p w:rsidR="00800B0A" w:rsidRDefault="00800B0A" w:rsidP="00800B0A">
      <w:pPr>
        <w:jc w:val="both"/>
        <w:rPr>
          <w:b/>
          <w:sz w:val="22"/>
          <w:szCs w:val="22"/>
        </w:rPr>
      </w:pPr>
    </w:p>
    <w:p w:rsidR="00800B0A" w:rsidRDefault="00800B0A" w:rsidP="00800B0A">
      <w:pPr>
        <w:jc w:val="both"/>
        <w:rPr>
          <w:b/>
          <w:sz w:val="22"/>
          <w:szCs w:val="22"/>
        </w:rPr>
      </w:pPr>
    </w:p>
    <w:p w:rsidR="00800B0A" w:rsidRPr="00026D19" w:rsidRDefault="00800B0A" w:rsidP="00800B0A">
      <w:pPr>
        <w:jc w:val="both"/>
        <w:rPr>
          <w:b/>
          <w:sz w:val="22"/>
          <w:szCs w:val="22"/>
        </w:rPr>
      </w:pPr>
      <w:r w:rsidRPr="00026D19">
        <w:rPr>
          <w:b/>
          <w:sz w:val="22"/>
          <w:szCs w:val="22"/>
        </w:rPr>
        <w:t>Ověřovatelé zápisu: __________________________         _______________________________</w:t>
      </w:r>
    </w:p>
    <w:p w:rsidR="00800B0A" w:rsidRPr="00026D19" w:rsidRDefault="00800B0A" w:rsidP="00800B0A">
      <w:pPr>
        <w:jc w:val="both"/>
        <w:rPr>
          <w:b/>
          <w:sz w:val="22"/>
          <w:szCs w:val="22"/>
        </w:rPr>
      </w:pPr>
      <w:r w:rsidRPr="00026D19">
        <w:rPr>
          <w:b/>
          <w:sz w:val="22"/>
          <w:szCs w:val="22"/>
        </w:rPr>
        <w:t xml:space="preserve">                                       František Holý                                   Štěpán Kovář</w:t>
      </w:r>
    </w:p>
    <w:p w:rsidR="00800B0A" w:rsidRPr="00026D19" w:rsidRDefault="00800B0A" w:rsidP="00800B0A">
      <w:pPr>
        <w:jc w:val="both"/>
        <w:rPr>
          <w:b/>
          <w:sz w:val="22"/>
          <w:szCs w:val="22"/>
        </w:rPr>
      </w:pPr>
    </w:p>
    <w:p w:rsidR="00800B0A" w:rsidRDefault="00800B0A" w:rsidP="00800B0A">
      <w:pPr>
        <w:jc w:val="both"/>
        <w:rPr>
          <w:b/>
          <w:sz w:val="22"/>
          <w:szCs w:val="22"/>
        </w:rPr>
      </w:pPr>
    </w:p>
    <w:p w:rsidR="00800B0A" w:rsidRDefault="00800B0A" w:rsidP="00800B0A">
      <w:pPr>
        <w:jc w:val="both"/>
        <w:rPr>
          <w:b/>
          <w:sz w:val="22"/>
          <w:szCs w:val="22"/>
        </w:rPr>
      </w:pPr>
    </w:p>
    <w:p w:rsidR="00800B0A" w:rsidRDefault="00800B0A" w:rsidP="00800B0A">
      <w:pPr>
        <w:jc w:val="both"/>
        <w:rPr>
          <w:b/>
          <w:sz w:val="22"/>
          <w:szCs w:val="22"/>
        </w:rPr>
      </w:pPr>
      <w:r>
        <w:rPr>
          <w:b/>
          <w:sz w:val="22"/>
          <w:szCs w:val="22"/>
        </w:rPr>
        <w:t xml:space="preserve">Ve Stráži nad Nežárkou 4. srpna 2011 </w:t>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00B0A"/>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0B0A"/>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25B1"/>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0B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8526</Characters>
  <Application>Microsoft Office Word</Application>
  <DocSecurity>0</DocSecurity>
  <Lines>71</Lines>
  <Paragraphs>19</Paragraphs>
  <ScaleCrop>false</ScaleCrop>
  <Company>Windows Xp Ultimate 2008</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2015-01-17T13:45:00Z</dcterms:created>
  <dcterms:modified xsi:type="dcterms:W3CDTF">2015-01-17T13:46:00Z</dcterms:modified>
</cp:coreProperties>
</file>