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52" w:rsidRDefault="00B92D52" w:rsidP="00B92D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 Á P I S</w:t>
      </w:r>
    </w:p>
    <w:p w:rsidR="00B92D52" w:rsidRDefault="00B92D52" w:rsidP="00B92D52">
      <w:pPr>
        <w:jc w:val="center"/>
        <w:rPr>
          <w:b/>
          <w:sz w:val="40"/>
          <w:szCs w:val="40"/>
        </w:rPr>
      </w:pPr>
    </w:p>
    <w:p w:rsidR="00B92D52" w:rsidRDefault="00B92D52" w:rsidP="00B92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 zasedání Zastupitelstva města Stráž nad Nežárkou,</w:t>
      </w:r>
    </w:p>
    <w:p w:rsidR="00B92D52" w:rsidRDefault="00B92D52" w:rsidP="00B92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které se konalo v pondělí 20. prosince 2010 od 19.30 hod.</w:t>
      </w:r>
    </w:p>
    <w:p w:rsidR="00B92D52" w:rsidRDefault="00B92D52" w:rsidP="00B92D5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kanceláři místostarosty na Městském úřadě ve Stráži nad Nežárkou</w:t>
      </w:r>
    </w:p>
    <w:p w:rsidR="00B92D52" w:rsidRDefault="00B92D52" w:rsidP="00B92D5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B92D52" w:rsidRDefault="00B92D52" w:rsidP="00B92D52">
      <w:pPr>
        <w:rPr>
          <w:b/>
          <w:sz w:val="28"/>
          <w:szCs w:val="28"/>
        </w:rPr>
      </w:pPr>
    </w:p>
    <w:p w:rsidR="00B92D52" w:rsidRDefault="00B92D52" w:rsidP="00B92D52">
      <w:pPr>
        <w:jc w:val="both"/>
        <w:rPr>
          <w:b/>
        </w:rPr>
      </w:pPr>
    </w:p>
    <w:p w:rsidR="00B92D52" w:rsidRDefault="00B92D52" w:rsidP="00B92D52">
      <w:pPr>
        <w:jc w:val="both"/>
        <w:rPr>
          <w:b/>
        </w:rPr>
      </w:pPr>
      <w:r>
        <w:rPr>
          <w:b/>
        </w:rPr>
        <w:t>Přítomni:</w:t>
      </w:r>
      <w:r>
        <w:rPr>
          <w:b/>
        </w:rPr>
        <w:tab/>
      </w:r>
      <w:r>
        <w:rPr>
          <w:b/>
        </w:rPr>
        <w:tab/>
        <w:t>V. Tomšová, Ing. J. Ernest, V. Bukovský, K. Jelínek, J. Hrbek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S. Dlouhý, P. Hroděj, Š. Kovář, F. Holý, Mgr. P. Dvořáček,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J. Bronec, Ing. P. Blažek, J. Hanzal, MUDr. D. Pokorná</w:t>
      </w:r>
    </w:p>
    <w:p w:rsidR="00B92D52" w:rsidRDefault="00B92D52" w:rsidP="00B92D52">
      <w:pPr>
        <w:jc w:val="both"/>
        <w:rPr>
          <w:b/>
        </w:rPr>
      </w:pPr>
    </w:p>
    <w:p w:rsidR="00B92D52" w:rsidRDefault="00B92D52" w:rsidP="00B92D52">
      <w:pPr>
        <w:jc w:val="both"/>
        <w:rPr>
          <w:b/>
        </w:rPr>
      </w:pPr>
      <w:r>
        <w:rPr>
          <w:b/>
        </w:rPr>
        <w:t>Omluveni:</w:t>
      </w:r>
      <w:r>
        <w:rPr>
          <w:b/>
        </w:rPr>
        <w:tab/>
      </w:r>
      <w:r>
        <w:rPr>
          <w:b/>
        </w:rPr>
        <w:tab/>
        <w:t>Ing. K. Kučera</w:t>
      </w:r>
    </w:p>
    <w:p w:rsidR="00B92D52" w:rsidRDefault="00B92D52" w:rsidP="00B92D52">
      <w:pPr>
        <w:jc w:val="both"/>
        <w:rPr>
          <w:b/>
        </w:rPr>
      </w:pPr>
    </w:p>
    <w:p w:rsidR="00B92D52" w:rsidRDefault="00B92D52" w:rsidP="00B92D52">
      <w:pPr>
        <w:jc w:val="both"/>
        <w:rPr>
          <w:b/>
        </w:rPr>
      </w:pPr>
      <w:r>
        <w:rPr>
          <w:b/>
        </w:rPr>
        <w:t>Program:</w:t>
      </w:r>
      <w:r>
        <w:rPr>
          <w:b/>
        </w:rPr>
        <w:tab/>
      </w:r>
      <w:r>
        <w:rPr>
          <w:b/>
        </w:rPr>
        <w:tab/>
        <w:t>1. Zahájení, schválení programu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2. Volba návrhové komise a ověřovatelů zápisu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3. Kontrola plnění usnesení z minulého zasedání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4. Rozpočtové provizorium na r. 2011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5. Projednání a schválení obecně závazných vyhlášek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6. Odměny neuvolněným členům zastupitelstva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7. Rozpočtové opatření č. 9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8. Diskuse, různé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9. Usnesení a závěr</w:t>
      </w:r>
    </w:p>
    <w:p w:rsidR="00B92D52" w:rsidRDefault="00B92D52" w:rsidP="00B92D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_________________________________________________________________________________  </w:t>
      </w:r>
    </w:p>
    <w:p w:rsidR="00B92D52" w:rsidRDefault="00B92D52" w:rsidP="00B92D52">
      <w:pPr>
        <w:jc w:val="both"/>
        <w:rPr>
          <w:b/>
          <w:sz w:val="22"/>
          <w:szCs w:val="22"/>
        </w:rPr>
      </w:pPr>
    </w:p>
    <w:p w:rsidR="00B92D52" w:rsidRDefault="00B92D52" w:rsidP="00B92D52">
      <w:pPr>
        <w:jc w:val="both"/>
      </w:pPr>
      <w:r>
        <w:rPr>
          <w:sz w:val="22"/>
          <w:szCs w:val="22"/>
        </w:rPr>
        <w:t>a</w:t>
      </w:r>
      <w:r w:rsidRPr="009508EE">
        <w:rPr>
          <w:sz w:val="22"/>
          <w:szCs w:val="22"/>
        </w:rPr>
        <w:t>d 1/</w:t>
      </w:r>
      <w:r w:rsidRPr="009508EE">
        <w:tab/>
      </w:r>
    </w:p>
    <w:p w:rsidR="00B92D52" w:rsidRDefault="00B92D52" w:rsidP="00B92D52">
      <w:pPr>
        <w:jc w:val="both"/>
      </w:pPr>
    </w:p>
    <w:p w:rsidR="00B92D52" w:rsidRDefault="00B92D52" w:rsidP="00B92D52">
      <w:pPr>
        <w:jc w:val="both"/>
      </w:pPr>
      <w:r>
        <w:tab/>
        <w:t>Zasedání zahájila paní starostka Věra Tomšová, přivítala přítomné a konstatovala, že jednání je přítomno 14 členů zastupitelstva a zastupitelstvo je tudíž usnášeníschopné. Na návrh paní starostky byl jednomyslně schválen program zasedání.</w:t>
      </w:r>
    </w:p>
    <w:p w:rsidR="00B92D52" w:rsidRDefault="00B92D52" w:rsidP="00B92D52">
      <w:pPr>
        <w:jc w:val="both"/>
      </w:pPr>
    </w:p>
    <w:p w:rsidR="00B92D52" w:rsidRDefault="00B92D52" w:rsidP="00B92D52">
      <w:pPr>
        <w:jc w:val="both"/>
      </w:pPr>
      <w:r>
        <w:t>ad 2/</w:t>
      </w:r>
    </w:p>
    <w:p w:rsidR="00B92D52" w:rsidRDefault="00B92D52" w:rsidP="00B92D52">
      <w:pPr>
        <w:jc w:val="both"/>
      </w:pPr>
    </w:p>
    <w:p w:rsidR="00B92D52" w:rsidRDefault="00B92D52" w:rsidP="00B92D52">
      <w:pPr>
        <w:jc w:val="both"/>
      </w:pPr>
      <w:r>
        <w:tab/>
        <w:t>Na návrh paní starostky byla jednomyslně zvolena návrhová komise ve složení Ing. Josef Ernest, Mgr. Pavel Dvořáček a Václav Bukovský.</w:t>
      </w:r>
    </w:p>
    <w:p w:rsidR="00B92D52" w:rsidRDefault="00B92D52" w:rsidP="00B92D52">
      <w:pPr>
        <w:jc w:val="both"/>
      </w:pPr>
      <w:r>
        <w:tab/>
        <w:t>Rovněž na návrh paní starostky byli jednomyslně zvoleni ověřovatelé zápisu p. Petr Hroděj a p. Stanislav Dlouhý.</w:t>
      </w:r>
    </w:p>
    <w:p w:rsidR="00B92D52" w:rsidRDefault="00B92D52" w:rsidP="00B92D52">
      <w:pPr>
        <w:jc w:val="both"/>
      </w:pPr>
    </w:p>
    <w:p w:rsidR="00B92D52" w:rsidRDefault="00B92D52" w:rsidP="00B92D52">
      <w:pPr>
        <w:jc w:val="both"/>
      </w:pPr>
      <w:r>
        <w:t>ad 3/</w:t>
      </w:r>
    </w:p>
    <w:p w:rsidR="00B92D52" w:rsidRDefault="00B92D52" w:rsidP="00B92D52">
      <w:pPr>
        <w:jc w:val="both"/>
      </w:pPr>
    </w:p>
    <w:p w:rsidR="00B92D52" w:rsidRDefault="00B92D52" w:rsidP="00B92D52">
      <w:pPr>
        <w:jc w:val="both"/>
      </w:pPr>
      <w:r>
        <w:tab/>
        <w:t>Paní starostka provedla kontrolu plnění usnesení z posledního zasedání zastupitelstva. Usnesení bylo splněno.</w:t>
      </w:r>
    </w:p>
    <w:p w:rsidR="00B92D52" w:rsidRDefault="00B92D52" w:rsidP="00B92D52">
      <w:pPr>
        <w:jc w:val="both"/>
      </w:pPr>
    </w:p>
    <w:p w:rsidR="00B92D52" w:rsidRDefault="00B92D52" w:rsidP="00B92D52">
      <w:pPr>
        <w:jc w:val="both"/>
      </w:pPr>
      <w:r>
        <w:t>ad 4/</w:t>
      </w:r>
    </w:p>
    <w:p w:rsidR="00B92D52" w:rsidRDefault="00B92D52" w:rsidP="00B92D52">
      <w:pPr>
        <w:jc w:val="both"/>
      </w:pPr>
    </w:p>
    <w:p w:rsidR="00B92D52" w:rsidRDefault="00B92D52" w:rsidP="00B92D52">
      <w:pPr>
        <w:jc w:val="both"/>
      </w:pPr>
      <w:r>
        <w:tab/>
        <w:t>Zastupitelstvo projednalo a schválilo rozpočtové provizorium na rok 2011. Důvody k přijetí rozpočtového provizoria a jeho jednotlivá jeho pravidla vysvětlila paní starostka.</w:t>
      </w:r>
    </w:p>
    <w:p w:rsidR="00B92D52" w:rsidRDefault="00B92D52" w:rsidP="00B92D52">
      <w:pPr>
        <w:jc w:val="both"/>
      </w:pPr>
      <w:r>
        <w:lastRenderedPageBreak/>
        <w:tab/>
        <w:t>Rozpočtové provizorium bylo schváleno na základě části třetí, § 13, zákona č. 250/2000 Sb., v platném znění s těmito pravidly:</w:t>
      </w:r>
    </w:p>
    <w:p w:rsidR="00B92D52" w:rsidRDefault="00B92D52" w:rsidP="00B92D52">
      <w:pPr>
        <w:jc w:val="both"/>
      </w:pPr>
      <w:r>
        <w:t>1. Rozpočtové provizorium se stanoví k zajištění plynulého hospodaření města.</w:t>
      </w:r>
    </w:p>
    <w:p w:rsidR="00B92D52" w:rsidRDefault="00B92D52" w:rsidP="00B92D52">
      <w:pPr>
        <w:jc w:val="both"/>
      </w:pPr>
      <w:r>
        <w:t xml:space="preserve">2. Rozpočtové provizorium platí od 1. ledna 2011 do doby schválení rozpočtu města </w:t>
      </w:r>
    </w:p>
    <w:p w:rsidR="00B92D52" w:rsidRDefault="00B92D52" w:rsidP="00B92D52">
      <w:pPr>
        <w:jc w:val="both"/>
      </w:pPr>
      <w:r>
        <w:t xml:space="preserve">    na rok 2011.   </w:t>
      </w:r>
    </w:p>
    <w:p w:rsidR="00B92D52" w:rsidRDefault="00B92D52" w:rsidP="00B92D52">
      <w:pPr>
        <w:jc w:val="both"/>
      </w:pPr>
      <w:r>
        <w:t xml:space="preserve">3. Provozní výdaje jsou limitovány na každý měsíc ve výši 1/12 rozpočtu (konečného) na rok  </w:t>
      </w:r>
    </w:p>
    <w:p w:rsidR="00B92D52" w:rsidRDefault="00B92D52" w:rsidP="00B92D52">
      <w:pPr>
        <w:jc w:val="both"/>
      </w:pPr>
      <w:r>
        <w:t xml:space="preserve">    2010 s výjimkou plateb za energie.</w:t>
      </w:r>
    </w:p>
    <w:p w:rsidR="00B92D52" w:rsidRDefault="00B92D52" w:rsidP="00B92D52">
      <w:pPr>
        <w:jc w:val="both"/>
      </w:pPr>
      <w:r>
        <w:t xml:space="preserve">4. Příspěvkové organizaci zřizované městem (Základní škola a Mateřská škola Stráž nad </w:t>
      </w:r>
    </w:p>
    <w:p w:rsidR="00B92D52" w:rsidRDefault="00B92D52" w:rsidP="00B92D52">
      <w:pPr>
        <w:jc w:val="both"/>
      </w:pPr>
      <w:r>
        <w:t xml:space="preserve">    Nežárkou) bude na měsíc leden 2011 poskytnut příspěvek ve výši 250.000,- Kč a v dalších</w:t>
      </w:r>
    </w:p>
    <w:p w:rsidR="00B92D52" w:rsidRDefault="00B92D52" w:rsidP="00B92D52">
      <w:pPr>
        <w:jc w:val="both"/>
      </w:pPr>
      <w:r>
        <w:t xml:space="preserve">    měsících měsíční příspěvek ve výši 1/12 ročního příspěvku rozpočtovaného v roce 2010</w:t>
      </w:r>
    </w:p>
    <w:p w:rsidR="00B92D52" w:rsidRDefault="00B92D52" w:rsidP="00B92D52">
      <w:pPr>
        <w:jc w:val="both"/>
      </w:pPr>
      <w:r>
        <w:t xml:space="preserve">    na běžné výdaje.</w:t>
      </w:r>
    </w:p>
    <w:p w:rsidR="00B92D52" w:rsidRDefault="00B92D52" w:rsidP="00B92D52">
      <w:pPr>
        <w:jc w:val="both"/>
      </w:pPr>
      <w:r>
        <w:t>Rozpočtové provizorium bylo schváleno jednomyslně.</w:t>
      </w:r>
    </w:p>
    <w:p w:rsidR="00B92D52" w:rsidRDefault="00B92D52" w:rsidP="00B92D52">
      <w:pPr>
        <w:jc w:val="both"/>
      </w:pPr>
    </w:p>
    <w:p w:rsidR="00B92D52" w:rsidRDefault="00B92D52" w:rsidP="00B92D52">
      <w:pPr>
        <w:jc w:val="both"/>
      </w:pPr>
      <w:r>
        <w:t>ad 5/</w:t>
      </w:r>
    </w:p>
    <w:p w:rsidR="00B92D52" w:rsidRDefault="00B92D52" w:rsidP="00B92D52">
      <w:pPr>
        <w:jc w:val="both"/>
      </w:pPr>
    </w:p>
    <w:p w:rsidR="00B92D52" w:rsidRDefault="00B92D52" w:rsidP="00B92D52">
      <w:pPr>
        <w:jc w:val="both"/>
      </w:pPr>
      <w:r>
        <w:tab/>
        <w:t>Zastupitelstvo projednalo a schválilo tři obecně závazné vyhlášky, které s platností od 1. ledna 2011 nahradí stávající vyhlášky. Jak vysvětlila paní starostka, přijetí nového znění vyhlášek bylo nutné proto, abych jejich znění bylo v souladu s platnými zákony. Všichni členové zastupitelstva obdrželo návrh vyhlášek v dostatečném předstihu před zasedáním zastupitelstva. Během projednávání nebyly vzneseny žádné připomínky ani pozměňující návrhy.</w:t>
      </w:r>
    </w:p>
    <w:p w:rsidR="00B92D52" w:rsidRDefault="00B92D52" w:rsidP="00B92D52">
      <w:pPr>
        <w:jc w:val="both"/>
      </w:pPr>
      <w:r>
        <w:t>Všechny vyhlášky byly schváleny jednohlasně. Jedné se o tyto obecně závazné vyhlášky:</w:t>
      </w:r>
    </w:p>
    <w:p w:rsidR="00B92D52" w:rsidRDefault="00B92D52" w:rsidP="00B92D52">
      <w:pPr>
        <w:jc w:val="both"/>
      </w:pPr>
      <w:r>
        <w:t>1. Obecně závazná vyhláška č. 1/2010 o místních poplatcích.</w:t>
      </w:r>
    </w:p>
    <w:p w:rsidR="00B92D52" w:rsidRDefault="00B92D52" w:rsidP="00B92D52">
      <w:pPr>
        <w:jc w:val="both"/>
      </w:pPr>
      <w:r>
        <w:t>2. Obecně závazná vyhláška č. 2/2010 o místním poplatku za provoz systému shromažďování,</w:t>
      </w:r>
    </w:p>
    <w:p w:rsidR="00B92D52" w:rsidRDefault="00B92D52" w:rsidP="00B92D52">
      <w:pPr>
        <w:jc w:val="both"/>
      </w:pPr>
      <w:r>
        <w:t xml:space="preserve">    sběru, přepravy, třídění, využívání a odstraňování komunálního odpadu.</w:t>
      </w:r>
    </w:p>
    <w:p w:rsidR="00B92D52" w:rsidRDefault="00B92D52" w:rsidP="00B92D52">
      <w:pPr>
        <w:jc w:val="both"/>
      </w:pPr>
      <w:r>
        <w:t>3. Obecně závaznou vyhlášku č. 3/2010 o místním poplatku za provozovaný výherní hrací</w:t>
      </w:r>
    </w:p>
    <w:p w:rsidR="00B92D52" w:rsidRDefault="00B92D52" w:rsidP="00B92D52">
      <w:pPr>
        <w:jc w:val="both"/>
      </w:pPr>
      <w:r>
        <w:t xml:space="preserve">    přístroj nebo jiné technické zařízení povolené ministerstvem financí podle jiného právního</w:t>
      </w:r>
    </w:p>
    <w:p w:rsidR="00B92D52" w:rsidRDefault="00B92D52" w:rsidP="00B92D52">
      <w:pPr>
        <w:jc w:val="both"/>
      </w:pPr>
      <w:r>
        <w:t xml:space="preserve">    předpisu.</w:t>
      </w:r>
    </w:p>
    <w:p w:rsidR="00B92D52" w:rsidRDefault="00B92D52" w:rsidP="00B92D52">
      <w:pPr>
        <w:jc w:val="both"/>
      </w:pPr>
    </w:p>
    <w:p w:rsidR="00B92D52" w:rsidRDefault="00B92D52" w:rsidP="00B92D52">
      <w:pPr>
        <w:jc w:val="both"/>
      </w:pPr>
      <w:r>
        <w:t>ad 6/</w:t>
      </w:r>
    </w:p>
    <w:p w:rsidR="00B92D52" w:rsidRDefault="00B92D52" w:rsidP="00B92D52">
      <w:pPr>
        <w:jc w:val="both"/>
      </w:pPr>
    </w:p>
    <w:p w:rsidR="00B92D52" w:rsidRDefault="00B92D52" w:rsidP="00B92D52">
      <w:pPr>
        <w:jc w:val="both"/>
      </w:pPr>
      <w:r>
        <w:tab/>
        <w:t>Na základě novelizovaného nařízení vlády č. 37/2003 Sb., v platném znění, schválilo zastupitelstvo odměny za výkon funkcí neuvolněných členů Zastupitelstva města s platností od 1. ledna 2011. Oproti stávající úpravě byly odměny sníženy o 5 %.</w:t>
      </w:r>
    </w:p>
    <w:p w:rsidR="00B92D52" w:rsidRDefault="00B92D52" w:rsidP="00B92D52">
      <w:pPr>
        <w:jc w:val="both"/>
      </w:pPr>
    </w:p>
    <w:p w:rsidR="00B92D52" w:rsidRDefault="00B92D52" w:rsidP="00B92D52">
      <w:pPr>
        <w:jc w:val="both"/>
      </w:pPr>
      <w:r>
        <w:t>ad 7/</w:t>
      </w:r>
    </w:p>
    <w:p w:rsidR="00B92D52" w:rsidRDefault="00B92D52" w:rsidP="00B92D52">
      <w:pPr>
        <w:jc w:val="both"/>
      </w:pPr>
    </w:p>
    <w:p w:rsidR="00B92D52" w:rsidRDefault="00B92D52" w:rsidP="00B92D52">
      <w:pPr>
        <w:jc w:val="both"/>
      </w:pPr>
      <w:r>
        <w:tab/>
        <w:t>Na návrh paní starostky schválilo zastupitelstvo rozpočtové opatření č. 9 v rozpočtu města na rok 2010. (viz příloha)</w:t>
      </w:r>
    </w:p>
    <w:p w:rsidR="00B92D52" w:rsidRDefault="00B92D52" w:rsidP="00B92D52">
      <w:pPr>
        <w:jc w:val="both"/>
      </w:pPr>
    </w:p>
    <w:p w:rsidR="00B92D52" w:rsidRDefault="00B92D52" w:rsidP="00B92D52">
      <w:pPr>
        <w:jc w:val="both"/>
      </w:pPr>
      <w:r>
        <w:t>ad 8/</w:t>
      </w:r>
    </w:p>
    <w:p w:rsidR="00B92D52" w:rsidRDefault="00B92D52" w:rsidP="00B92D52">
      <w:pPr>
        <w:jc w:val="both"/>
      </w:pPr>
    </w:p>
    <w:p w:rsidR="00B92D52" w:rsidRDefault="00B92D52" w:rsidP="00B92D52">
      <w:pPr>
        <w:jc w:val="both"/>
      </w:pPr>
      <w:r>
        <w:tab/>
        <w:t>V diskusi paní starostka informovala zastupitele o žádosti SDH Stráž nad Nežárkou o pronájem parcel č. 676/8 a 676/7. Pozemky chce využít k regulaci přítoku a opravě hráze požární nádrže „Faráček“ a rovněž k uložení nářadí pro výcvik členů SDH. O pronájmu rozhodne rada města.</w:t>
      </w:r>
    </w:p>
    <w:p w:rsidR="00B92D52" w:rsidRDefault="00B92D52" w:rsidP="00B92D52">
      <w:pPr>
        <w:jc w:val="both"/>
      </w:pPr>
      <w:r>
        <w:tab/>
        <w:t>Pan Dvořáček informoval o kontrole komínů na budově školy a školní jídelny. Dle výsledku kontroly bude nutné v nejbližší možné době opravit komín na školní budově vedle komína školní jídelny umístit přístupový vikýř.</w:t>
      </w:r>
    </w:p>
    <w:p w:rsidR="00B92D52" w:rsidRDefault="00B92D52" w:rsidP="00B92D52">
      <w:pPr>
        <w:jc w:val="both"/>
      </w:pPr>
      <w:r>
        <w:lastRenderedPageBreak/>
        <w:tab/>
        <w:t>Pan Bronec upozornil, že před domem č. 273 parkuje automobil bez registračních značek. Je třeba upozornit majitele, aby vůz odstranil.</w:t>
      </w:r>
    </w:p>
    <w:p w:rsidR="00B92D52" w:rsidRDefault="00B92D52" w:rsidP="00B92D52">
      <w:pPr>
        <w:jc w:val="both"/>
      </w:pPr>
      <w:r>
        <w:tab/>
        <w:t>Pan Holý se dotázal na stav bytů v domě č. 126. Podle sdělení paní starostky jsou byty ve špatném stavu a proto navrhuje, aby oba byty v prvním poschodí byly opraveny.</w:t>
      </w:r>
    </w:p>
    <w:p w:rsidR="00B92D52" w:rsidRDefault="00B92D52" w:rsidP="00B92D52">
      <w:pPr>
        <w:jc w:val="both"/>
      </w:pPr>
      <w:r>
        <w:tab/>
        <w:t>Pan Hanzal upozornil na potřebu legalizovat budovu šaten na fotbalovém hřišti TJ Sokol. Jeho návrh podpořil i pan Holý. Paní starostka přislíbila, že se dotáže na stavebním řadě v Jindřichově Hradci, jaké kroky bude potřeba provést k legalizaci této stavby.</w:t>
      </w:r>
    </w:p>
    <w:p w:rsidR="00B92D52" w:rsidRDefault="00B92D52" w:rsidP="00B92D52">
      <w:pPr>
        <w:jc w:val="both"/>
      </w:pPr>
      <w:r>
        <w:tab/>
        <w:t>Pan Hanzal rovněž navrhl, aby se zastupitelstvo zabývalo případnou výstavbou víceúčelového kulturního sálu. Navrhl, že by se mohl např. využít prostor po bývalém řeznictví „U Hronzů“, které je v havarijním stavu. Pan Ing. Ernest vyjádřil pochyby, že by v tomto místě nemohl být vystavěn, protože by nebyly splněny bezpečnostní předpisy. Paní starostka se vyjádřila, že by dala přednost novostavbě. Nicméně se členové zastupitelstva shodli, že je třeba o výstavbě sálu v horizontu několika let uvažovat a pokusit se na něj získat prostředky.</w:t>
      </w:r>
    </w:p>
    <w:p w:rsidR="00B92D52" w:rsidRDefault="00B92D52" w:rsidP="00B92D52">
      <w:pPr>
        <w:jc w:val="both"/>
      </w:pPr>
    </w:p>
    <w:p w:rsidR="00B92D52" w:rsidRDefault="00B92D52" w:rsidP="00B92D52">
      <w:pPr>
        <w:jc w:val="both"/>
      </w:pPr>
      <w:r>
        <w:t>ad 9/</w:t>
      </w:r>
    </w:p>
    <w:p w:rsidR="00B92D52" w:rsidRDefault="00B92D52" w:rsidP="00B92D52">
      <w:pPr>
        <w:jc w:val="both"/>
      </w:pPr>
    </w:p>
    <w:p w:rsidR="00B92D52" w:rsidRDefault="00B92D52" w:rsidP="00B92D52">
      <w:pPr>
        <w:jc w:val="both"/>
      </w:pPr>
      <w:r>
        <w:tab/>
        <w:t>Po skončení diskuse předložil pan Ing. Ernest návrh usnesení. Usnesení bylo jednomyslně schváleno.</w:t>
      </w:r>
    </w:p>
    <w:p w:rsidR="00B92D52" w:rsidRDefault="00B92D52" w:rsidP="00B92D52">
      <w:pPr>
        <w:jc w:val="both"/>
      </w:pPr>
    </w:p>
    <w:p w:rsidR="00B92D52" w:rsidRDefault="00B92D52" w:rsidP="00B92D52">
      <w:pPr>
        <w:jc w:val="both"/>
        <w:rPr>
          <w:b/>
          <w:u w:val="single"/>
        </w:rPr>
      </w:pPr>
      <w:r>
        <w:rPr>
          <w:b/>
          <w:u w:val="single"/>
        </w:rPr>
        <w:t>Usnesení Zastupitelstva města Stráž nad Nežárkou</w:t>
      </w:r>
    </w:p>
    <w:p w:rsidR="00B92D52" w:rsidRDefault="00B92D52" w:rsidP="00B92D52">
      <w:pPr>
        <w:jc w:val="both"/>
        <w:rPr>
          <w:b/>
          <w:u w:val="single"/>
        </w:rPr>
      </w:pPr>
    </w:p>
    <w:p w:rsidR="00B92D52" w:rsidRDefault="00B92D52" w:rsidP="00B92D52">
      <w:pPr>
        <w:jc w:val="both"/>
        <w:rPr>
          <w:b/>
        </w:rPr>
      </w:pPr>
      <w:r>
        <w:rPr>
          <w:b/>
        </w:rPr>
        <w:t>Zastupitelstvo města Stráž nad Nežárkou</w:t>
      </w:r>
    </w:p>
    <w:p w:rsidR="00B92D52" w:rsidRDefault="00B92D52" w:rsidP="00B92D52">
      <w:pPr>
        <w:jc w:val="both"/>
        <w:rPr>
          <w:b/>
        </w:rPr>
      </w:pPr>
    </w:p>
    <w:p w:rsidR="00B92D52" w:rsidRDefault="00B92D52" w:rsidP="00B92D52">
      <w:pPr>
        <w:jc w:val="both"/>
        <w:rPr>
          <w:b/>
          <w:u w:val="single"/>
        </w:rPr>
      </w:pPr>
      <w:r>
        <w:rPr>
          <w:b/>
          <w:u w:val="single"/>
        </w:rPr>
        <w:t>I. Schvaluje: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>a/ na základě části třetí, § 13 zákona č. 250/2000 Sb., v platném znění, rozpočtové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 xml:space="preserve">    provizorium s těmito pravidly: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 xml:space="preserve">    1. Rozpočtové provizorium se stanoví k zajištění plynulého hospodaření města.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 xml:space="preserve">    2. Rozpočtové provizorium platí od 1. ledna 2011 do doby schválení rozpočtu města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 xml:space="preserve">        na rok 2011.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 xml:space="preserve">    3. Provozní výdaje jsou limitovány na každý měsíc ve výši 1/12 rozpočtu (konečného)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 xml:space="preserve">        na rok 2010 s výjimkou plateb za energie.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 xml:space="preserve">    4. Příspěvkové organizaci zřizované městem (Základní škola a mateřská škola Stráž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 xml:space="preserve">        nad Nežárkou) bude na měsíc leden 2011 poskytnut příspěvek ve výši 250.000,- Kč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 xml:space="preserve">        a v dalších měsících příspěvek ve výši 1/12 ročního příspěvku rozpočtovaného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 xml:space="preserve">        v roce 2010 na běžné výdaje.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>b/ Obecně závaznou vyhlášku č. 1/2010 o místních poplatcích.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 xml:space="preserve">c/ Obecně závaznou vyhlášku č. 2/2010 o místním poplatku za provoz systému 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 xml:space="preserve">    shromaždování, sběru, přepravy, třídění, využívání a odstraňování  komunálního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 xml:space="preserve">    odpadu.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 xml:space="preserve">d/ Obecně závaznou vyhlášku č. 3/2010 o místním poplatku za provozovaný výherní 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 xml:space="preserve">    hrací přístroj nebo jiné technické herní zařízení povolené ministerstvem financí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 xml:space="preserve">    podle jiného právního předpisu.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>e/ v souladu s nařízením vlády č. 37/2003 Sb., v platném znění, odměny za výkon funkce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 xml:space="preserve">    neuvolněných členů zastupitelstva města Stráž nad Nežárkou s platností od l.l.2011,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>f/ rozpočtové opatření č. 9 v rozpočtu města na rok 2010 (viz příloha).</w:t>
      </w:r>
    </w:p>
    <w:p w:rsidR="00B92D52" w:rsidRDefault="00B92D52" w:rsidP="00B92D52">
      <w:pPr>
        <w:jc w:val="both"/>
        <w:rPr>
          <w:b/>
        </w:rPr>
      </w:pPr>
    </w:p>
    <w:p w:rsidR="00B92D52" w:rsidRDefault="00B92D52" w:rsidP="00B92D52">
      <w:pPr>
        <w:jc w:val="both"/>
        <w:rPr>
          <w:b/>
          <w:u w:val="single"/>
        </w:rPr>
      </w:pPr>
      <w:r>
        <w:rPr>
          <w:b/>
          <w:u w:val="single"/>
        </w:rPr>
        <w:t>II. Ukládá: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>a/ paní starostce dotázat se na stavebním úřadě v J. Hradci na možnost legalizace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 xml:space="preserve">    budovy šaten na hřišti TJ Sokol Stráž nad Nežárkou,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lastRenderedPageBreak/>
        <w:t xml:space="preserve">b/ radě zapracovat do návrhu rozpočtu města na rok 2011 prostředky na opravu  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 xml:space="preserve">    komína na budově ZŠ ve Stráži nad Nežárkou a instalaci vikýře u komína na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 xml:space="preserve">    budově školní jídelny.</w:t>
      </w:r>
    </w:p>
    <w:p w:rsidR="00B92D52" w:rsidRDefault="00B92D52" w:rsidP="00B92D52">
      <w:pPr>
        <w:jc w:val="both"/>
        <w:rPr>
          <w:b/>
        </w:rPr>
      </w:pPr>
    </w:p>
    <w:p w:rsidR="00B92D52" w:rsidRDefault="00B92D52" w:rsidP="00B92D52">
      <w:pPr>
        <w:jc w:val="both"/>
        <w:rPr>
          <w:b/>
        </w:rPr>
      </w:pPr>
    </w:p>
    <w:p w:rsidR="00B92D52" w:rsidRDefault="00B92D52" w:rsidP="00B92D52">
      <w:pPr>
        <w:jc w:val="both"/>
      </w:pPr>
      <w:r>
        <w:tab/>
        <w:t>Po schválení usnesení paní starostka poděkovala všem přítomným za účast a popřála jim příjemné prožití nadcházejících vánočních svátků a do nového roku hodně štěstí, spokojenosti a pevné zdraví. Poté jednání zastupitelstva ve 21.30 hod. ukončila.</w:t>
      </w:r>
    </w:p>
    <w:p w:rsidR="00B92D52" w:rsidRDefault="00B92D52" w:rsidP="00B92D52">
      <w:pPr>
        <w:jc w:val="both"/>
      </w:pPr>
    </w:p>
    <w:p w:rsidR="00B92D52" w:rsidRDefault="00B92D52" w:rsidP="00B92D52">
      <w:pPr>
        <w:jc w:val="both"/>
      </w:pPr>
    </w:p>
    <w:p w:rsidR="00B92D52" w:rsidRDefault="00B92D52" w:rsidP="00B92D52">
      <w:pPr>
        <w:jc w:val="both"/>
      </w:pPr>
    </w:p>
    <w:p w:rsidR="00B92D52" w:rsidRDefault="00B92D52" w:rsidP="00B92D52">
      <w:pPr>
        <w:jc w:val="both"/>
      </w:pPr>
    </w:p>
    <w:p w:rsidR="00B92D52" w:rsidRDefault="00B92D52" w:rsidP="00B92D5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Zapsal: ____________________________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Mgr. Pavel Dvořáček</w:t>
      </w:r>
    </w:p>
    <w:p w:rsidR="00B92D52" w:rsidRDefault="00B92D52" w:rsidP="00B92D52">
      <w:pPr>
        <w:jc w:val="both"/>
        <w:rPr>
          <w:b/>
        </w:rPr>
      </w:pPr>
    </w:p>
    <w:p w:rsidR="00B92D52" w:rsidRDefault="00B92D52" w:rsidP="00B92D52">
      <w:pPr>
        <w:jc w:val="both"/>
        <w:rPr>
          <w:b/>
        </w:rPr>
      </w:pPr>
    </w:p>
    <w:p w:rsidR="00B92D52" w:rsidRDefault="00B92D52" w:rsidP="00B92D52">
      <w:pPr>
        <w:jc w:val="both"/>
        <w:rPr>
          <w:b/>
        </w:rPr>
      </w:pPr>
    </w:p>
    <w:p w:rsidR="00B92D52" w:rsidRDefault="00B92D52" w:rsidP="00B92D52">
      <w:pPr>
        <w:jc w:val="both"/>
        <w:rPr>
          <w:b/>
        </w:rPr>
      </w:pPr>
    </w:p>
    <w:p w:rsidR="00B92D52" w:rsidRDefault="00B92D52" w:rsidP="00B92D52">
      <w:pPr>
        <w:jc w:val="both"/>
        <w:rPr>
          <w:b/>
        </w:rPr>
      </w:pPr>
    </w:p>
    <w:p w:rsidR="00B92D52" w:rsidRDefault="00B92D52" w:rsidP="00B92D52">
      <w:pPr>
        <w:jc w:val="both"/>
        <w:rPr>
          <w:b/>
        </w:rPr>
      </w:pPr>
      <w:r>
        <w:rPr>
          <w:b/>
        </w:rPr>
        <w:t>__________________________________                       _____________________________</w:t>
      </w:r>
    </w:p>
    <w:p w:rsidR="00B92D52" w:rsidRDefault="00B92D52" w:rsidP="00B92D52">
      <w:pPr>
        <w:jc w:val="both"/>
        <w:rPr>
          <w:b/>
        </w:rPr>
      </w:pPr>
      <w:r>
        <w:rPr>
          <w:b/>
        </w:rPr>
        <w:t>Ing. Josef Ernest, místostarosta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Věra Tomšová, starostka města</w:t>
      </w:r>
    </w:p>
    <w:p w:rsidR="00B92D52" w:rsidRDefault="00B92D52" w:rsidP="00B92D52">
      <w:pPr>
        <w:jc w:val="both"/>
        <w:rPr>
          <w:b/>
        </w:rPr>
      </w:pPr>
    </w:p>
    <w:p w:rsidR="00B92D52" w:rsidRDefault="00B92D52" w:rsidP="00B92D52">
      <w:pPr>
        <w:jc w:val="both"/>
        <w:rPr>
          <w:b/>
        </w:rPr>
      </w:pPr>
    </w:p>
    <w:p w:rsidR="00B92D52" w:rsidRDefault="00B92D52" w:rsidP="00B92D52">
      <w:pPr>
        <w:jc w:val="both"/>
        <w:rPr>
          <w:b/>
        </w:rPr>
      </w:pPr>
    </w:p>
    <w:p w:rsidR="00B92D52" w:rsidRDefault="00B92D52" w:rsidP="00B92D52">
      <w:pPr>
        <w:jc w:val="both"/>
        <w:rPr>
          <w:b/>
        </w:rPr>
      </w:pPr>
      <w:r>
        <w:rPr>
          <w:b/>
        </w:rPr>
        <w:t>Ověřovatelé zápisu:</w:t>
      </w:r>
      <w:r>
        <w:rPr>
          <w:b/>
        </w:rPr>
        <w:tab/>
      </w:r>
      <w:r>
        <w:rPr>
          <w:b/>
        </w:rPr>
        <w:tab/>
        <w:t>Petr Hroděj</w:t>
      </w:r>
      <w:r>
        <w:rPr>
          <w:b/>
        </w:rPr>
        <w:tab/>
      </w:r>
      <w:r>
        <w:rPr>
          <w:b/>
        </w:rPr>
        <w:tab/>
        <w:t>______________________________</w:t>
      </w:r>
    </w:p>
    <w:p w:rsidR="00B92D52" w:rsidRDefault="00B92D52" w:rsidP="00B92D52">
      <w:pPr>
        <w:jc w:val="both"/>
        <w:rPr>
          <w:b/>
        </w:rPr>
      </w:pPr>
    </w:p>
    <w:p w:rsidR="00B92D52" w:rsidRDefault="00B92D52" w:rsidP="00B92D5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Stanislav Dlouhý</w:t>
      </w:r>
      <w:r>
        <w:rPr>
          <w:b/>
        </w:rPr>
        <w:tab/>
        <w:t>______________________________</w:t>
      </w:r>
    </w:p>
    <w:p w:rsidR="00B92D52" w:rsidRDefault="00B92D52" w:rsidP="00B92D52">
      <w:pPr>
        <w:jc w:val="both"/>
        <w:rPr>
          <w:b/>
        </w:rPr>
      </w:pPr>
    </w:p>
    <w:p w:rsidR="00B92D52" w:rsidRDefault="00B92D52" w:rsidP="00B92D52">
      <w:pPr>
        <w:jc w:val="both"/>
        <w:rPr>
          <w:b/>
        </w:rPr>
      </w:pPr>
    </w:p>
    <w:p w:rsidR="00B92D52" w:rsidRDefault="00B92D52" w:rsidP="00B92D52">
      <w:pPr>
        <w:jc w:val="both"/>
        <w:rPr>
          <w:b/>
        </w:rPr>
      </w:pPr>
    </w:p>
    <w:p w:rsidR="00B92D52" w:rsidRPr="00C97C00" w:rsidRDefault="00B92D52" w:rsidP="00B92D52">
      <w:pPr>
        <w:jc w:val="both"/>
        <w:rPr>
          <w:b/>
        </w:rPr>
      </w:pPr>
      <w:r>
        <w:rPr>
          <w:b/>
        </w:rPr>
        <w:t>Ve Stráži nad Nežárkou 20. prosince 2010</w:t>
      </w:r>
      <w:r>
        <w:rPr>
          <w:b/>
        </w:rPr>
        <w:tab/>
        <w:t xml:space="preserve"> </w:t>
      </w:r>
      <w:r>
        <w:rPr>
          <w:b/>
        </w:rPr>
        <w:tab/>
        <w:t xml:space="preserve">  </w:t>
      </w:r>
      <w:r>
        <w:rPr>
          <w:b/>
        </w:rPr>
        <w:tab/>
      </w:r>
    </w:p>
    <w:p w:rsidR="00B92D52" w:rsidRPr="00C97C00" w:rsidRDefault="00B92D52" w:rsidP="00B92D52">
      <w:pPr>
        <w:jc w:val="center"/>
        <w:rPr>
          <w:b/>
          <w:sz w:val="28"/>
          <w:szCs w:val="28"/>
        </w:rPr>
      </w:pPr>
    </w:p>
    <w:p w:rsidR="00B92D52" w:rsidRDefault="00B92D52" w:rsidP="00B92D52">
      <w:pPr>
        <w:jc w:val="both"/>
        <w:rPr>
          <w:b/>
          <w:sz w:val="22"/>
          <w:szCs w:val="22"/>
        </w:rPr>
      </w:pPr>
    </w:p>
    <w:p w:rsidR="00B92D52" w:rsidRPr="00E2557C" w:rsidRDefault="00B92D52" w:rsidP="00B92D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</w:t>
      </w:r>
    </w:p>
    <w:p w:rsidR="00B92D52" w:rsidRPr="00E61876" w:rsidRDefault="00B92D52" w:rsidP="00B92D52">
      <w:pPr>
        <w:jc w:val="both"/>
        <w:rPr>
          <w:sz w:val="22"/>
          <w:szCs w:val="22"/>
        </w:rPr>
      </w:pPr>
      <w:r w:rsidRPr="00E61876">
        <w:rPr>
          <w:sz w:val="22"/>
          <w:szCs w:val="22"/>
        </w:rPr>
        <w:tab/>
        <w:t xml:space="preserve"> </w:t>
      </w:r>
    </w:p>
    <w:p w:rsidR="00B92D52" w:rsidRPr="00E61876" w:rsidRDefault="00B92D52" w:rsidP="00B92D52">
      <w:pPr>
        <w:jc w:val="both"/>
        <w:rPr>
          <w:b/>
        </w:rPr>
      </w:pPr>
    </w:p>
    <w:p w:rsidR="00FD1FF1" w:rsidRDefault="00FD1FF1"/>
    <w:sectPr w:rsidR="00FD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92D52"/>
    <w:rsid w:val="00000AF6"/>
    <w:rsid w:val="000013F1"/>
    <w:rsid w:val="00002227"/>
    <w:rsid w:val="000029B9"/>
    <w:rsid w:val="000106CD"/>
    <w:rsid w:val="000114B4"/>
    <w:rsid w:val="000138AF"/>
    <w:rsid w:val="0001473C"/>
    <w:rsid w:val="0002307D"/>
    <w:rsid w:val="00023F5B"/>
    <w:rsid w:val="0003567B"/>
    <w:rsid w:val="000358CA"/>
    <w:rsid w:val="000368D2"/>
    <w:rsid w:val="00040B88"/>
    <w:rsid w:val="0004124D"/>
    <w:rsid w:val="0004312B"/>
    <w:rsid w:val="00044F72"/>
    <w:rsid w:val="00045232"/>
    <w:rsid w:val="000452E9"/>
    <w:rsid w:val="000515A5"/>
    <w:rsid w:val="00052965"/>
    <w:rsid w:val="0005340A"/>
    <w:rsid w:val="000550CA"/>
    <w:rsid w:val="00057296"/>
    <w:rsid w:val="00060142"/>
    <w:rsid w:val="0006080E"/>
    <w:rsid w:val="00060D9A"/>
    <w:rsid w:val="0006207C"/>
    <w:rsid w:val="00062A57"/>
    <w:rsid w:val="00063228"/>
    <w:rsid w:val="00063370"/>
    <w:rsid w:val="0006344D"/>
    <w:rsid w:val="00064DA7"/>
    <w:rsid w:val="0007390F"/>
    <w:rsid w:val="00073E29"/>
    <w:rsid w:val="00074BC4"/>
    <w:rsid w:val="0007557A"/>
    <w:rsid w:val="0007678A"/>
    <w:rsid w:val="00077C61"/>
    <w:rsid w:val="00080004"/>
    <w:rsid w:val="00080B2A"/>
    <w:rsid w:val="00084C81"/>
    <w:rsid w:val="00086313"/>
    <w:rsid w:val="00086896"/>
    <w:rsid w:val="00091FF6"/>
    <w:rsid w:val="00093E21"/>
    <w:rsid w:val="000A1843"/>
    <w:rsid w:val="000A2744"/>
    <w:rsid w:val="000A355E"/>
    <w:rsid w:val="000A5F44"/>
    <w:rsid w:val="000B0166"/>
    <w:rsid w:val="000B1436"/>
    <w:rsid w:val="000B2348"/>
    <w:rsid w:val="000B3F95"/>
    <w:rsid w:val="000B6514"/>
    <w:rsid w:val="000B7963"/>
    <w:rsid w:val="000C1BE4"/>
    <w:rsid w:val="000C1BE8"/>
    <w:rsid w:val="000C26EB"/>
    <w:rsid w:val="000C41CC"/>
    <w:rsid w:val="000C6BCC"/>
    <w:rsid w:val="000C74B4"/>
    <w:rsid w:val="000D01F5"/>
    <w:rsid w:val="000D187D"/>
    <w:rsid w:val="000D1D44"/>
    <w:rsid w:val="000D2A2D"/>
    <w:rsid w:val="000D6545"/>
    <w:rsid w:val="000E0A41"/>
    <w:rsid w:val="000E2873"/>
    <w:rsid w:val="000E2953"/>
    <w:rsid w:val="000E47D7"/>
    <w:rsid w:val="000E48DD"/>
    <w:rsid w:val="000E59FD"/>
    <w:rsid w:val="000E73BC"/>
    <w:rsid w:val="000E7BA6"/>
    <w:rsid w:val="000F1E68"/>
    <w:rsid w:val="000F2FDD"/>
    <w:rsid w:val="000F4D19"/>
    <w:rsid w:val="000F6D5F"/>
    <w:rsid w:val="000F70AD"/>
    <w:rsid w:val="0010115F"/>
    <w:rsid w:val="00102E5D"/>
    <w:rsid w:val="0010411D"/>
    <w:rsid w:val="00105B81"/>
    <w:rsid w:val="00106022"/>
    <w:rsid w:val="00107816"/>
    <w:rsid w:val="0010795E"/>
    <w:rsid w:val="0011104A"/>
    <w:rsid w:val="00111709"/>
    <w:rsid w:val="00124F60"/>
    <w:rsid w:val="001257A0"/>
    <w:rsid w:val="0012634D"/>
    <w:rsid w:val="0012754F"/>
    <w:rsid w:val="00132CE9"/>
    <w:rsid w:val="0013452E"/>
    <w:rsid w:val="00134DD9"/>
    <w:rsid w:val="001402A6"/>
    <w:rsid w:val="0014232C"/>
    <w:rsid w:val="00144EAC"/>
    <w:rsid w:val="00147997"/>
    <w:rsid w:val="0015167E"/>
    <w:rsid w:val="00152AAC"/>
    <w:rsid w:val="001567D8"/>
    <w:rsid w:val="00157A0E"/>
    <w:rsid w:val="001619DD"/>
    <w:rsid w:val="00163B65"/>
    <w:rsid w:val="0016660E"/>
    <w:rsid w:val="00172D49"/>
    <w:rsid w:val="0017383A"/>
    <w:rsid w:val="001739C9"/>
    <w:rsid w:val="00174B09"/>
    <w:rsid w:val="001767D8"/>
    <w:rsid w:val="00177D23"/>
    <w:rsid w:val="0018015A"/>
    <w:rsid w:val="00184040"/>
    <w:rsid w:val="001844BB"/>
    <w:rsid w:val="00184D1A"/>
    <w:rsid w:val="001914B1"/>
    <w:rsid w:val="00192F7D"/>
    <w:rsid w:val="001930F2"/>
    <w:rsid w:val="0019586D"/>
    <w:rsid w:val="00195DFD"/>
    <w:rsid w:val="001A5696"/>
    <w:rsid w:val="001A63BB"/>
    <w:rsid w:val="001B1973"/>
    <w:rsid w:val="001B5985"/>
    <w:rsid w:val="001C710C"/>
    <w:rsid w:val="001D0B82"/>
    <w:rsid w:val="001D12E3"/>
    <w:rsid w:val="001D1FFC"/>
    <w:rsid w:val="001D419A"/>
    <w:rsid w:val="001D4ECF"/>
    <w:rsid w:val="001D69F3"/>
    <w:rsid w:val="001E0BC9"/>
    <w:rsid w:val="001E1483"/>
    <w:rsid w:val="001E1962"/>
    <w:rsid w:val="001E29AD"/>
    <w:rsid w:val="001E43FA"/>
    <w:rsid w:val="001E5E19"/>
    <w:rsid w:val="001E6F7B"/>
    <w:rsid w:val="001E74FE"/>
    <w:rsid w:val="001E7EE0"/>
    <w:rsid w:val="001F07EA"/>
    <w:rsid w:val="001F1039"/>
    <w:rsid w:val="001F193C"/>
    <w:rsid w:val="001F1B11"/>
    <w:rsid w:val="001F29DB"/>
    <w:rsid w:val="001F3058"/>
    <w:rsid w:val="001F7BEC"/>
    <w:rsid w:val="002014B0"/>
    <w:rsid w:val="00201F76"/>
    <w:rsid w:val="0020341F"/>
    <w:rsid w:val="00204093"/>
    <w:rsid w:val="00205B38"/>
    <w:rsid w:val="00205E7E"/>
    <w:rsid w:val="0021403C"/>
    <w:rsid w:val="00215620"/>
    <w:rsid w:val="00215858"/>
    <w:rsid w:val="00216699"/>
    <w:rsid w:val="0021697C"/>
    <w:rsid w:val="00220828"/>
    <w:rsid w:val="00221E1F"/>
    <w:rsid w:val="002279B8"/>
    <w:rsid w:val="002322E7"/>
    <w:rsid w:val="0024145D"/>
    <w:rsid w:val="00241D6A"/>
    <w:rsid w:val="00242896"/>
    <w:rsid w:val="002437A2"/>
    <w:rsid w:val="00244BEB"/>
    <w:rsid w:val="00244C76"/>
    <w:rsid w:val="00244EC6"/>
    <w:rsid w:val="00246FFF"/>
    <w:rsid w:val="00257875"/>
    <w:rsid w:val="002600CF"/>
    <w:rsid w:val="00261F15"/>
    <w:rsid w:val="0026337E"/>
    <w:rsid w:val="00263CCD"/>
    <w:rsid w:val="00270EFE"/>
    <w:rsid w:val="00272419"/>
    <w:rsid w:val="00280B33"/>
    <w:rsid w:val="00283088"/>
    <w:rsid w:val="0028455A"/>
    <w:rsid w:val="002857E8"/>
    <w:rsid w:val="00286734"/>
    <w:rsid w:val="00290F5F"/>
    <w:rsid w:val="00291C85"/>
    <w:rsid w:val="002921A3"/>
    <w:rsid w:val="00297E84"/>
    <w:rsid w:val="002A6164"/>
    <w:rsid w:val="002A6896"/>
    <w:rsid w:val="002A71D8"/>
    <w:rsid w:val="002A7586"/>
    <w:rsid w:val="002B086B"/>
    <w:rsid w:val="002B10B9"/>
    <w:rsid w:val="002B1331"/>
    <w:rsid w:val="002B29CA"/>
    <w:rsid w:val="002B6D97"/>
    <w:rsid w:val="002C1520"/>
    <w:rsid w:val="002C159B"/>
    <w:rsid w:val="002C26A9"/>
    <w:rsid w:val="002D07E9"/>
    <w:rsid w:val="002D1937"/>
    <w:rsid w:val="002D2956"/>
    <w:rsid w:val="002D3732"/>
    <w:rsid w:val="002D5F4E"/>
    <w:rsid w:val="002E150E"/>
    <w:rsid w:val="002E158D"/>
    <w:rsid w:val="002E4153"/>
    <w:rsid w:val="002E4A7D"/>
    <w:rsid w:val="002E547B"/>
    <w:rsid w:val="002F0594"/>
    <w:rsid w:val="002F11B1"/>
    <w:rsid w:val="003012FD"/>
    <w:rsid w:val="00307500"/>
    <w:rsid w:val="00311D8F"/>
    <w:rsid w:val="00314703"/>
    <w:rsid w:val="00321235"/>
    <w:rsid w:val="00323E4C"/>
    <w:rsid w:val="00330E89"/>
    <w:rsid w:val="0033171D"/>
    <w:rsid w:val="0033701E"/>
    <w:rsid w:val="003430AC"/>
    <w:rsid w:val="00343CF9"/>
    <w:rsid w:val="0034613A"/>
    <w:rsid w:val="00347A47"/>
    <w:rsid w:val="00352667"/>
    <w:rsid w:val="00352EBC"/>
    <w:rsid w:val="003555B9"/>
    <w:rsid w:val="003556EC"/>
    <w:rsid w:val="00357928"/>
    <w:rsid w:val="00362365"/>
    <w:rsid w:val="00362C24"/>
    <w:rsid w:val="003658DA"/>
    <w:rsid w:val="00372FA6"/>
    <w:rsid w:val="00373B90"/>
    <w:rsid w:val="00382D82"/>
    <w:rsid w:val="00384BA9"/>
    <w:rsid w:val="00386010"/>
    <w:rsid w:val="00392030"/>
    <w:rsid w:val="003941D7"/>
    <w:rsid w:val="00396272"/>
    <w:rsid w:val="003A4750"/>
    <w:rsid w:val="003A567D"/>
    <w:rsid w:val="003A74BB"/>
    <w:rsid w:val="003B01D2"/>
    <w:rsid w:val="003B3C56"/>
    <w:rsid w:val="003B3D90"/>
    <w:rsid w:val="003C1AB8"/>
    <w:rsid w:val="003C3093"/>
    <w:rsid w:val="003C7DFF"/>
    <w:rsid w:val="003C7FE3"/>
    <w:rsid w:val="003D56A1"/>
    <w:rsid w:val="003D6464"/>
    <w:rsid w:val="003F3162"/>
    <w:rsid w:val="004010FC"/>
    <w:rsid w:val="00404F72"/>
    <w:rsid w:val="0040553E"/>
    <w:rsid w:val="00406ADA"/>
    <w:rsid w:val="0040785F"/>
    <w:rsid w:val="004101C5"/>
    <w:rsid w:val="00411283"/>
    <w:rsid w:val="004126A7"/>
    <w:rsid w:val="00413B78"/>
    <w:rsid w:val="00422E0B"/>
    <w:rsid w:val="00422FA0"/>
    <w:rsid w:val="004233A3"/>
    <w:rsid w:val="00431DD7"/>
    <w:rsid w:val="0043254B"/>
    <w:rsid w:val="00436659"/>
    <w:rsid w:val="00437D89"/>
    <w:rsid w:val="00442172"/>
    <w:rsid w:val="00442A04"/>
    <w:rsid w:val="00447582"/>
    <w:rsid w:val="00447D15"/>
    <w:rsid w:val="004508B6"/>
    <w:rsid w:val="004514DC"/>
    <w:rsid w:val="00453531"/>
    <w:rsid w:val="00456E92"/>
    <w:rsid w:val="004608FB"/>
    <w:rsid w:val="0046210C"/>
    <w:rsid w:val="00463305"/>
    <w:rsid w:val="0046607A"/>
    <w:rsid w:val="004700C4"/>
    <w:rsid w:val="004708B9"/>
    <w:rsid w:val="0047217F"/>
    <w:rsid w:val="0047645E"/>
    <w:rsid w:val="00483452"/>
    <w:rsid w:val="00487405"/>
    <w:rsid w:val="00493705"/>
    <w:rsid w:val="00493768"/>
    <w:rsid w:val="00495A21"/>
    <w:rsid w:val="00497EAC"/>
    <w:rsid w:val="004A00E7"/>
    <w:rsid w:val="004A1DD2"/>
    <w:rsid w:val="004A1EDA"/>
    <w:rsid w:val="004A2C43"/>
    <w:rsid w:val="004B0BEB"/>
    <w:rsid w:val="004B3B73"/>
    <w:rsid w:val="004B4F89"/>
    <w:rsid w:val="004B50A7"/>
    <w:rsid w:val="004B5BB3"/>
    <w:rsid w:val="004B5E64"/>
    <w:rsid w:val="004C208D"/>
    <w:rsid w:val="004C4425"/>
    <w:rsid w:val="004C6368"/>
    <w:rsid w:val="004D67EC"/>
    <w:rsid w:val="004D78DF"/>
    <w:rsid w:val="004D7BD7"/>
    <w:rsid w:val="004E4BE3"/>
    <w:rsid w:val="004E6F41"/>
    <w:rsid w:val="004F119F"/>
    <w:rsid w:val="004F3E85"/>
    <w:rsid w:val="004F42D0"/>
    <w:rsid w:val="00505D79"/>
    <w:rsid w:val="0051030B"/>
    <w:rsid w:val="0051215E"/>
    <w:rsid w:val="00514DF6"/>
    <w:rsid w:val="005154DE"/>
    <w:rsid w:val="005212BE"/>
    <w:rsid w:val="00521CDE"/>
    <w:rsid w:val="00524742"/>
    <w:rsid w:val="00524B07"/>
    <w:rsid w:val="0052635C"/>
    <w:rsid w:val="005331F8"/>
    <w:rsid w:val="00535120"/>
    <w:rsid w:val="0053672D"/>
    <w:rsid w:val="00550260"/>
    <w:rsid w:val="00552862"/>
    <w:rsid w:val="005529E6"/>
    <w:rsid w:val="00553C87"/>
    <w:rsid w:val="00555D93"/>
    <w:rsid w:val="00556D06"/>
    <w:rsid w:val="00562D07"/>
    <w:rsid w:val="005635F3"/>
    <w:rsid w:val="00564E9C"/>
    <w:rsid w:val="00566C9B"/>
    <w:rsid w:val="005707CB"/>
    <w:rsid w:val="00571B0C"/>
    <w:rsid w:val="00572F4B"/>
    <w:rsid w:val="005814B0"/>
    <w:rsid w:val="0058159E"/>
    <w:rsid w:val="00584DBA"/>
    <w:rsid w:val="00586AC8"/>
    <w:rsid w:val="00586D2E"/>
    <w:rsid w:val="00587BF4"/>
    <w:rsid w:val="0059262C"/>
    <w:rsid w:val="00593318"/>
    <w:rsid w:val="005A04EA"/>
    <w:rsid w:val="005A4C48"/>
    <w:rsid w:val="005A515C"/>
    <w:rsid w:val="005A6CE0"/>
    <w:rsid w:val="005B0D70"/>
    <w:rsid w:val="005B30E8"/>
    <w:rsid w:val="005B6ECA"/>
    <w:rsid w:val="005C296D"/>
    <w:rsid w:val="005C2D60"/>
    <w:rsid w:val="005C4EB2"/>
    <w:rsid w:val="005C6F08"/>
    <w:rsid w:val="005D4102"/>
    <w:rsid w:val="005D4142"/>
    <w:rsid w:val="005D4BFE"/>
    <w:rsid w:val="005D6BC8"/>
    <w:rsid w:val="005D6DA8"/>
    <w:rsid w:val="005F05D4"/>
    <w:rsid w:val="005F15B7"/>
    <w:rsid w:val="005F1EC1"/>
    <w:rsid w:val="005F279E"/>
    <w:rsid w:val="005F50DF"/>
    <w:rsid w:val="005F5551"/>
    <w:rsid w:val="005F5DF1"/>
    <w:rsid w:val="00600C16"/>
    <w:rsid w:val="00600EF4"/>
    <w:rsid w:val="006011EF"/>
    <w:rsid w:val="00602389"/>
    <w:rsid w:val="0060311A"/>
    <w:rsid w:val="00606665"/>
    <w:rsid w:val="00607047"/>
    <w:rsid w:val="00607059"/>
    <w:rsid w:val="00615112"/>
    <w:rsid w:val="00615790"/>
    <w:rsid w:val="00617B7D"/>
    <w:rsid w:val="00621552"/>
    <w:rsid w:val="006219AF"/>
    <w:rsid w:val="00623483"/>
    <w:rsid w:val="00623740"/>
    <w:rsid w:val="00626334"/>
    <w:rsid w:val="00626B4D"/>
    <w:rsid w:val="006333D0"/>
    <w:rsid w:val="00637CF3"/>
    <w:rsid w:val="00642606"/>
    <w:rsid w:val="0064365F"/>
    <w:rsid w:val="00643D03"/>
    <w:rsid w:val="00643E46"/>
    <w:rsid w:val="00650B27"/>
    <w:rsid w:val="00653699"/>
    <w:rsid w:val="00657D46"/>
    <w:rsid w:val="00664C98"/>
    <w:rsid w:val="0066585B"/>
    <w:rsid w:val="006702EB"/>
    <w:rsid w:val="00671BB1"/>
    <w:rsid w:val="00673674"/>
    <w:rsid w:val="0067593C"/>
    <w:rsid w:val="00675CD7"/>
    <w:rsid w:val="00682436"/>
    <w:rsid w:val="006825FB"/>
    <w:rsid w:val="00682AAC"/>
    <w:rsid w:val="006856C9"/>
    <w:rsid w:val="0069078F"/>
    <w:rsid w:val="006941B9"/>
    <w:rsid w:val="00695DF9"/>
    <w:rsid w:val="00696631"/>
    <w:rsid w:val="006A0D2B"/>
    <w:rsid w:val="006A2093"/>
    <w:rsid w:val="006A24A4"/>
    <w:rsid w:val="006A6715"/>
    <w:rsid w:val="006B0533"/>
    <w:rsid w:val="006B069C"/>
    <w:rsid w:val="006B0CC8"/>
    <w:rsid w:val="006B221F"/>
    <w:rsid w:val="006B29AD"/>
    <w:rsid w:val="006B2F42"/>
    <w:rsid w:val="006B3AE2"/>
    <w:rsid w:val="006B4524"/>
    <w:rsid w:val="006B7877"/>
    <w:rsid w:val="006B7F9B"/>
    <w:rsid w:val="006C0A03"/>
    <w:rsid w:val="006C552F"/>
    <w:rsid w:val="006C6A83"/>
    <w:rsid w:val="006C6BCC"/>
    <w:rsid w:val="006C7063"/>
    <w:rsid w:val="006D047E"/>
    <w:rsid w:val="006E0538"/>
    <w:rsid w:val="006E71BD"/>
    <w:rsid w:val="006E7F8D"/>
    <w:rsid w:val="006F1ACE"/>
    <w:rsid w:val="006F30EE"/>
    <w:rsid w:val="006F6C42"/>
    <w:rsid w:val="006F79CA"/>
    <w:rsid w:val="007064DB"/>
    <w:rsid w:val="00710C9D"/>
    <w:rsid w:val="007125AC"/>
    <w:rsid w:val="00715047"/>
    <w:rsid w:val="00716988"/>
    <w:rsid w:val="00716FB4"/>
    <w:rsid w:val="00725456"/>
    <w:rsid w:val="00725F5D"/>
    <w:rsid w:val="00727812"/>
    <w:rsid w:val="0073331B"/>
    <w:rsid w:val="00735E15"/>
    <w:rsid w:val="007367B2"/>
    <w:rsid w:val="00737A0E"/>
    <w:rsid w:val="00742814"/>
    <w:rsid w:val="00752734"/>
    <w:rsid w:val="00752F2A"/>
    <w:rsid w:val="007635EE"/>
    <w:rsid w:val="00763F59"/>
    <w:rsid w:val="0076492E"/>
    <w:rsid w:val="00764A44"/>
    <w:rsid w:val="0077087A"/>
    <w:rsid w:val="00770AA0"/>
    <w:rsid w:val="00772DF8"/>
    <w:rsid w:val="00774C28"/>
    <w:rsid w:val="007754F4"/>
    <w:rsid w:val="00780521"/>
    <w:rsid w:val="0078057C"/>
    <w:rsid w:val="00783A02"/>
    <w:rsid w:val="00797835"/>
    <w:rsid w:val="007A2461"/>
    <w:rsid w:val="007A28AC"/>
    <w:rsid w:val="007A2946"/>
    <w:rsid w:val="007A5013"/>
    <w:rsid w:val="007B5FB7"/>
    <w:rsid w:val="007B69DA"/>
    <w:rsid w:val="007C0A52"/>
    <w:rsid w:val="007C565B"/>
    <w:rsid w:val="007D4ECB"/>
    <w:rsid w:val="007E08D6"/>
    <w:rsid w:val="007E102E"/>
    <w:rsid w:val="007E1F66"/>
    <w:rsid w:val="007E347B"/>
    <w:rsid w:val="007F076A"/>
    <w:rsid w:val="007F0F8D"/>
    <w:rsid w:val="007F171F"/>
    <w:rsid w:val="007F2D66"/>
    <w:rsid w:val="008017BD"/>
    <w:rsid w:val="00804740"/>
    <w:rsid w:val="0080565D"/>
    <w:rsid w:val="00811D02"/>
    <w:rsid w:val="0081261F"/>
    <w:rsid w:val="00815D03"/>
    <w:rsid w:val="00816637"/>
    <w:rsid w:val="008169F4"/>
    <w:rsid w:val="00824307"/>
    <w:rsid w:val="00825440"/>
    <w:rsid w:val="00825581"/>
    <w:rsid w:val="0082702F"/>
    <w:rsid w:val="00831BDF"/>
    <w:rsid w:val="00833994"/>
    <w:rsid w:val="00834F1D"/>
    <w:rsid w:val="00835404"/>
    <w:rsid w:val="00841496"/>
    <w:rsid w:val="00841D9D"/>
    <w:rsid w:val="008422EE"/>
    <w:rsid w:val="00842DD8"/>
    <w:rsid w:val="00847B20"/>
    <w:rsid w:val="00847D13"/>
    <w:rsid w:val="008517E4"/>
    <w:rsid w:val="008536CE"/>
    <w:rsid w:val="00855145"/>
    <w:rsid w:val="008561E0"/>
    <w:rsid w:val="00856250"/>
    <w:rsid w:val="00866B37"/>
    <w:rsid w:val="0087069C"/>
    <w:rsid w:val="00871751"/>
    <w:rsid w:val="0087327B"/>
    <w:rsid w:val="008773B6"/>
    <w:rsid w:val="00883265"/>
    <w:rsid w:val="008848B6"/>
    <w:rsid w:val="00885670"/>
    <w:rsid w:val="0088653D"/>
    <w:rsid w:val="00891131"/>
    <w:rsid w:val="008961E5"/>
    <w:rsid w:val="00896A28"/>
    <w:rsid w:val="00897F56"/>
    <w:rsid w:val="008A3BF7"/>
    <w:rsid w:val="008A5C49"/>
    <w:rsid w:val="008A6DF7"/>
    <w:rsid w:val="008B0938"/>
    <w:rsid w:val="008B0964"/>
    <w:rsid w:val="008B3140"/>
    <w:rsid w:val="008B3713"/>
    <w:rsid w:val="008C119C"/>
    <w:rsid w:val="008C1B36"/>
    <w:rsid w:val="008C403E"/>
    <w:rsid w:val="008C49DE"/>
    <w:rsid w:val="008C733C"/>
    <w:rsid w:val="008D08B3"/>
    <w:rsid w:val="008D2147"/>
    <w:rsid w:val="008D24A2"/>
    <w:rsid w:val="008D420A"/>
    <w:rsid w:val="008D4269"/>
    <w:rsid w:val="008E039A"/>
    <w:rsid w:val="008E23E7"/>
    <w:rsid w:val="008E7425"/>
    <w:rsid w:val="008F2439"/>
    <w:rsid w:val="008F46BF"/>
    <w:rsid w:val="008F6A2F"/>
    <w:rsid w:val="008F73B9"/>
    <w:rsid w:val="00900449"/>
    <w:rsid w:val="00901A07"/>
    <w:rsid w:val="00903211"/>
    <w:rsid w:val="009079B7"/>
    <w:rsid w:val="00910B64"/>
    <w:rsid w:val="009110A4"/>
    <w:rsid w:val="0091157F"/>
    <w:rsid w:val="00914691"/>
    <w:rsid w:val="00925BB4"/>
    <w:rsid w:val="00925D50"/>
    <w:rsid w:val="0092658C"/>
    <w:rsid w:val="00933756"/>
    <w:rsid w:val="00940AC7"/>
    <w:rsid w:val="009464DA"/>
    <w:rsid w:val="009500CB"/>
    <w:rsid w:val="00952066"/>
    <w:rsid w:val="009548F0"/>
    <w:rsid w:val="00955FC3"/>
    <w:rsid w:val="00956DEF"/>
    <w:rsid w:val="00962650"/>
    <w:rsid w:val="0096361C"/>
    <w:rsid w:val="0096502E"/>
    <w:rsid w:val="0096569F"/>
    <w:rsid w:val="00966D37"/>
    <w:rsid w:val="00973603"/>
    <w:rsid w:val="00973B43"/>
    <w:rsid w:val="00976F01"/>
    <w:rsid w:val="00981DE1"/>
    <w:rsid w:val="0098769B"/>
    <w:rsid w:val="00990466"/>
    <w:rsid w:val="009905BA"/>
    <w:rsid w:val="009949B6"/>
    <w:rsid w:val="00995E0A"/>
    <w:rsid w:val="009A0CAE"/>
    <w:rsid w:val="009A0DB3"/>
    <w:rsid w:val="009A181A"/>
    <w:rsid w:val="009A1D34"/>
    <w:rsid w:val="009A3E6A"/>
    <w:rsid w:val="009A5DDC"/>
    <w:rsid w:val="009A674D"/>
    <w:rsid w:val="009B09AA"/>
    <w:rsid w:val="009B244B"/>
    <w:rsid w:val="009B2E98"/>
    <w:rsid w:val="009B30E0"/>
    <w:rsid w:val="009B3288"/>
    <w:rsid w:val="009B3E1F"/>
    <w:rsid w:val="009C0395"/>
    <w:rsid w:val="009C0D4D"/>
    <w:rsid w:val="009C506E"/>
    <w:rsid w:val="009C7B97"/>
    <w:rsid w:val="009C7BB9"/>
    <w:rsid w:val="009D230E"/>
    <w:rsid w:val="009D291D"/>
    <w:rsid w:val="009D5FFC"/>
    <w:rsid w:val="009E043F"/>
    <w:rsid w:val="009E0677"/>
    <w:rsid w:val="009E12BE"/>
    <w:rsid w:val="009E263E"/>
    <w:rsid w:val="009E4858"/>
    <w:rsid w:val="009F0D3A"/>
    <w:rsid w:val="009F5B17"/>
    <w:rsid w:val="00A0036A"/>
    <w:rsid w:val="00A02BB8"/>
    <w:rsid w:val="00A056A7"/>
    <w:rsid w:val="00A06ACA"/>
    <w:rsid w:val="00A06AEF"/>
    <w:rsid w:val="00A06CF8"/>
    <w:rsid w:val="00A0725F"/>
    <w:rsid w:val="00A07BB2"/>
    <w:rsid w:val="00A117E5"/>
    <w:rsid w:val="00A15A23"/>
    <w:rsid w:val="00A169A9"/>
    <w:rsid w:val="00A20622"/>
    <w:rsid w:val="00A21A97"/>
    <w:rsid w:val="00A24327"/>
    <w:rsid w:val="00A251E0"/>
    <w:rsid w:val="00A27640"/>
    <w:rsid w:val="00A30596"/>
    <w:rsid w:val="00A30B38"/>
    <w:rsid w:val="00A42952"/>
    <w:rsid w:val="00A44603"/>
    <w:rsid w:val="00A5109A"/>
    <w:rsid w:val="00A527E5"/>
    <w:rsid w:val="00A53D2B"/>
    <w:rsid w:val="00A540FA"/>
    <w:rsid w:val="00A64E5E"/>
    <w:rsid w:val="00A654A6"/>
    <w:rsid w:val="00A66FF9"/>
    <w:rsid w:val="00A67C4C"/>
    <w:rsid w:val="00A7096A"/>
    <w:rsid w:val="00A74627"/>
    <w:rsid w:val="00A779A7"/>
    <w:rsid w:val="00A8046A"/>
    <w:rsid w:val="00A81730"/>
    <w:rsid w:val="00A8490B"/>
    <w:rsid w:val="00A84AB5"/>
    <w:rsid w:val="00A87FBB"/>
    <w:rsid w:val="00A93BEF"/>
    <w:rsid w:val="00A947F1"/>
    <w:rsid w:val="00AA18E2"/>
    <w:rsid w:val="00AB1663"/>
    <w:rsid w:val="00AB24BA"/>
    <w:rsid w:val="00AB36E0"/>
    <w:rsid w:val="00AB5925"/>
    <w:rsid w:val="00AC4952"/>
    <w:rsid w:val="00AC5C6A"/>
    <w:rsid w:val="00AC6B05"/>
    <w:rsid w:val="00AD41E3"/>
    <w:rsid w:val="00AE0F39"/>
    <w:rsid w:val="00AE3258"/>
    <w:rsid w:val="00AE3597"/>
    <w:rsid w:val="00AF054B"/>
    <w:rsid w:val="00AF0EA2"/>
    <w:rsid w:val="00AF2B65"/>
    <w:rsid w:val="00AF2EA8"/>
    <w:rsid w:val="00AF5037"/>
    <w:rsid w:val="00AF5560"/>
    <w:rsid w:val="00AF68E8"/>
    <w:rsid w:val="00B070E4"/>
    <w:rsid w:val="00B11F66"/>
    <w:rsid w:val="00B12BB4"/>
    <w:rsid w:val="00B1357C"/>
    <w:rsid w:val="00B13B24"/>
    <w:rsid w:val="00B14B07"/>
    <w:rsid w:val="00B21814"/>
    <w:rsid w:val="00B23BDC"/>
    <w:rsid w:val="00B26C67"/>
    <w:rsid w:val="00B26EDC"/>
    <w:rsid w:val="00B302A0"/>
    <w:rsid w:val="00B31778"/>
    <w:rsid w:val="00B4490D"/>
    <w:rsid w:val="00B45D2A"/>
    <w:rsid w:val="00B509E0"/>
    <w:rsid w:val="00B5146F"/>
    <w:rsid w:val="00B53592"/>
    <w:rsid w:val="00B54127"/>
    <w:rsid w:val="00B56C7C"/>
    <w:rsid w:val="00B606A7"/>
    <w:rsid w:val="00B627DC"/>
    <w:rsid w:val="00B62BB7"/>
    <w:rsid w:val="00B642B2"/>
    <w:rsid w:val="00B64BD3"/>
    <w:rsid w:val="00B663DB"/>
    <w:rsid w:val="00B6784B"/>
    <w:rsid w:val="00B67F6D"/>
    <w:rsid w:val="00B70050"/>
    <w:rsid w:val="00B733E1"/>
    <w:rsid w:val="00B826D6"/>
    <w:rsid w:val="00B83696"/>
    <w:rsid w:val="00B83ED4"/>
    <w:rsid w:val="00B84D54"/>
    <w:rsid w:val="00B862AA"/>
    <w:rsid w:val="00B87BBC"/>
    <w:rsid w:val="00B90B8D"/>
    <w:rsid w:val="00B92161"/>
    <w:rsid w:val="00B92D52"/>
    <w:rsid w:val="00B962B4"/>
    <w:rsid w:val="00BA2D9E"/>
    <w:rsid w:val="00BA356F"/>
    <w:rsid w:val="00BA62DB"/>
    <w:rsid w:val="00BA7C8F"/>
    <w:rsid w:val="00BB1063"/>
    <w:rsid w:val="00BB5BF4"/>
    <w:rsid w:val="00BC0BAE"/>
    <w:rsid w:val="00BC1E4F"/>
    <w:rsid w:val="00BC1E80"/>
    <w:rsid w:val="00BC4DD6"/>
    <w:rsid w:val="00BD2BE7"/>
    <w:rsid w:val="00BD47E1"/>
    <w:rsid w:val="00BD4C49"/>
    <w:rsid w:val="00BE16F2"/>
    <w:rsid w:val="00BE2487"/>
    <w:rsid w:val="00BE6148"/>
    <w:rsid w:val="00BE6595"/>
    <w:rsid w:val="00BF3985"/>
    <w:rsid w:val="00BF4241"/>
    <w:rsid w:val="00BF55D5"/>
    <w:rsid w:val="00BF5BFB"/>
    <w:rsid w:val="00BF6040"/>
    <w:rsid w:val="00BF6E7D"/>
    <w:rsid w:val="00C0272E"/>
    <w:rsid w:val="00C03E33"/>
    <w:rsid w:val="00C135A6"/>
    <w:rsid w:val="00C14438"/>
    <w:rsid w:val="00C16FE6"/>
    <w:rsid w:val="00C175BC"/>
    <w:rsid w:val="00C23194"/>
    <w:rsid w:val="00C239F7"/>
    <w:rsid w:val="00C25615"/>
    <w:rsid w:val="00C300CD"/>
    <w:rsid w:val="00C326B1"/>
    <w:rsid w:val="00C327EA"/>
    <w:rsid w:val="00C35595"/>
    <w:rsid w:val="00C37093"/>
    <w:rsid w:val="00C371CF"/>
    <w:rsid w:val="00C471F6"/>
    <w:rsid w:val="00C5089B"/>
    <w:rsid w:val="00C50A8D"/>
    <w:rsid w:val="00C52614"/>
    <w:rsid w:val="00C56153"/>
    <w:rsid w:val="00C66213"/>
    <w:rsid w:val="00C667A8"/>
    <w:rsid w:val="00C66AA0"/>
    <w:rsid w:val="00C7066A"/>
    <w:rsid w:val="00C712A2"/>
    <w:rsid w:val="00C71B80"/>
    <w:rsid w:val="00C72920"/>
    <w:rsid w:val="00C769F0"/>
    <w:rsid w:val="00C822E7"/>
    <w:rsid w:val="00C90CD0"/>
    <w:rsid w:val="00C91A3C"/>
    <w:rsid w:val="00C926C9"/>
    <w:rsid w:val="00C9629C"/>
    <w:rsid w:val="00CA1987"/>
    <w:rsid w:val="00CA4B4D"/>
    <w:rsid w:val="00CA4BDB"/>
    <w:rsid w:val="00CA5F21"/>
    <w:rsid w:val="00CA6AF2"/>
    <w:rsid w:val="00CA6CDF"/>
    <w:rsid w:val="00CB2E76"/>
    <w:rsid w:val="00CB535D"/>
    <w:rsid w:val="00CC103D"/>
    <w:rsid w:val="00CC11CC"/>
    <w:rsid w:val="00CC1E23"/>
    <w:rsid w:val="00CC4401"/>
    <w:rsid w:val="00CC7AA9"/>
    <w:rsid w:val="00CD117A"/>
    <w:rsid w:val="00CD136F"/>
    <w:rsid w:val="00CD3887"/>
    <w:rsid w:val="00CD65A7"/>
    <w:rsid w:val="00CE1287"/>
    <w:rsid w:val="00CE3CDF"/>
    <w:rsid w:val="00CF4161"/>
    <w:rsid w:val="00CF4CC3"/>
    <w:rsid w:val="00CF5335"/>
    <w:rsid w:val="00CF7E2C"/>
    <w:rsid w:val="00D00D7C"/>
    <w:rsid w:val="00D01CAE"/>
    <w:rsid w:val="00D01ECC"/>
    <w:rsid w:val="00D03CCE"/>
    <w:rsid w:val="00D11C7A"/>
    <w:rsid w:val="00D124F0"/>
    <w:rsid w:val="00D12652"/>
    <w:rsid w:val="00D13527"/>
    <w:rsid w:val="00D2090F"/>
    <w:rsid w:val="00D2217A"/>
    <w:rsid w:val="00D263A6"/>
    <w:rsid w:val="00D2671D"/>
    <w:rsid w:val="00D36111"/>
    <w:rsid w:val="00D40DB2"/>
    <w:rsid w:val="00D40DD8"/>
    <w:rsid w:val="00D4578A"/>
    <w:rsid w:val="00D45DB2"/>
    <w:rsid w:val="00D518E3"/>
    <w:rsid w:val="00D52995"/>
    <w:rsid w:val="00D53BF8"/>
    <w:rsid w:val="00D5458B"/>
    <w:rsid w:val="00D558B5"/>
    <w:rsid w:val="00D56BA9"/>
    <w:rsid w:val="00D60BDA"/>
    <w:rsid w:val="00D62965"/>
    <w:rsid w:val="00D6428F"/>
    <w:rsid w:val="00D674D9"/>
    <w:rsid w:val="00D72FC8"/>
    <w:rsid w:val="00D74D51"/>
    <w:rsid w:val="00D8100F"/>
    <w:rsid w:val="00D8112C"/>
    <w:rsid w:val="00D82743"/>
    <w:rsid w:val="00D843EF"/>
    <w:rsid w:val="00D850DA"/>
    <w:rsid w:val="00D87C03"/>
    <w:rsid w:val="00D905DD"/>
    <w:rsid w:val="00D9283A"/>
    <w:rsid w:val="00D97DA6"/>
    <w:rsid w:val="00DA0A79"/>
    <w:rsid w:val="00DA6AAD"/>
    <w:rsid w:val="00DA738F"/>
    <w:rsid w:val="00DB2164"/>
    <w:rsid w:val="00DB2748"/>
    <w:rsid w:val="00DB37BB"/>
    <w:rsid w:val="00DB3D5C"/>
    <w:rsid w:val="00DB5F3A"/>
    <w:rsid w:val="00DB7CA5"/>
    <w:rsid w:val="00DB7FA5"/>
    <w:rsid w:val="00DC241B"/>
    <w:rsid w:val="00DC70C4"/>
    <w:rsid w:val="00DD2A3B"/>
    <w:rsid w:val="00DD3473"/>
    <w:rsid w:val="00DD3F40"/>
    <w:rsid w:val="00DD7AAC"/>
    <w:rsid w:val="00DE3CD3"/>
    <w:rsid w:val="00DE44A4"/>
    <w:rsid w:val="00DE5D42"/>
    <w:rsid w:val="00DF00F3"/>
    <w:rsid w:val="00DF1716"/>
    <w:rsid w:val="00DF1AA8"/>
    <w:rsid w:val="00DF30DA"/>
    <w:rsid w:val="00DF3393"/>
    <w:rsid w:val="00DF367B"/>
    <w:rsid w:val="00DF6AD0"/>
    <w:rsid w:val="00E0596D"/>
    <w:rsid w:val="00E15A68"/>
    <w:rsid w:val="00E173ED"/>
    <w:rsid w:val="00E17B24"/>
    <w:rsid w:val="00E22952"/>
    <w:rsid w:val="00E22E82"/>
    <w:rsid w:val="00E26632"/>
    <w:rsid w:val="00E2745A"/>
    <w:rsid w:val="00E3160B"/>
    <w:rsid w:val="00E32675"/>
    <w:rsid w:val="00E3284F"/>
    <w:rsid w:val="00E33A77"/>
    <w:rsid w:val="00E35A3A"/>
    <w:rsid w:val="00E40640"/>
    <w:rsid w:val="00E419D7"/>
    <w:rsid w:val="00E42D17"/>
    <w:rsid w:val="00E45464"/>
    <w:rsid w:val="00E51A66"/>
    <w:rsid w:val="00E51DB6"/>
    <w:rsid w:val="00E51E2F"/>
    <w:rsid w:val="00E52F87"/>
    <w:rsid w:val="00E56270"/>
    <w:rsid w:val="00E57B33"/>
    <w:rsid w:val="00E57BAD"/>
    <w:rsid w:val="00E65E64"/>
    <w:rsid w:val="00E67CD3"/>
    <w:rsid w:val="00E71205"/>
    <w:rsid w:val="00E71D99"/>
    <w:rsid w:val="00E71DA6"/>
    <w:rsid w:val="00E74122"/>
    <w:rsid w:val="00E75B37"/>
    <w:rsid w:val="00E8019C"/>
    <w:rsid w:val="00E86CFF"/>
    <w:rsid w:val="00E879BB"/>
    <w:rsid w:val="00E92268"/>
    <w:rsid w:val="00E92FC7"/>
    <w:rsid w:val="00E9620E"/>
    <w:rsid w:val="00EA2949"/>
    <w:rsid w:val="00EA579F"/>
    <w:rsid w:val="00EA6A99"/>
    <w:rsid w:val="00EB11A0"/>
    <w:rsid w:val="00EB3B5D"/>
    <w:rsid w:val="00EC1F23"/>
    <w:rsid w:val="00EC4882"/>
    <w:rsid w:val="00EC6935"/>
    <w:rsid w:val="00EC6E35"/>
    <w:rsid w:val="00ED099F"/>
    <w:rsid w:val="00ED24EC"/>
    <w:rsid w:val="00ED6517"/>
    <w:rsid w:val="00EE453F"/>
    <w:rsid w:val="00EF2139"/>
    <w:rsid w:val="00EF3565"/>
    <w:rsid w:val="00EF61BA"/>
    <w:rsid w:val="00F01495"/>
    <w:rsid w:val="00F01F2D"/>
    <w:rsid w:val="00F04C5F"/>
    <w:rsid w:val="00F11DE5"/>
    <w:rsid w:val="00F21843"/>
    <w:rsid w:val="00F53127"/>
    <w:rsid w:val="00F53D0D"/>
    <w:rsid w:val="00F562DA"/>
    <w:rsid w:val="00F57477"/>
    <w:rsid w:val="00F61E97"/>
    <w:rsid w:val="00F62419"/>
    <w:rsid w:val="00F649FF"/>
    <w:rsid w:val="00F6717D"/>
    <w:rsid w:val="00F72D5F"/>
    <w:rsid w:val="00F80B56"/>
    <w:rsid w:val="00F813B6"/>
    <w:rsid w:val="00F829C5"/>
    <w:rsid w:val="00F8304F"/>
    <w:rsid w:val="00F83F32"/>
    <w:rsid w:val="00F84FC3"/>
    <w:rsid w:val="00F9118D"/>
    <w:rsid w:val="00F9128C"/>
    <w:rsid w:val="00F92811"/>
    <w:rsid w:val="00F92A2F"/>
    <w:rsid w:val="00F93F91"/>
    <w:rsid w:val="00F9579E"/>
    <w:rsid w:val="00F97377"/>
    <w:rsid w:val="00FA3743"/>
    <w:rsid w:val="00FA49BA"/>
    <w:rsid w:val="00FA50CC"/>
    <w:rsid w:val="00FA56B6"/>
    <w:rsid w:val="00FA5B90"/>
    <w:rsid w:val="00FB4828"/>
    <w:rsid w:val="00FC0BF4"/>
    <w:rsid w:val="00FC2BD1"/>
    <w:rsid w:val="00FC70C5"/>
    <w:rsid w:val="00FC7929"/>
    <w:rsid w:val="00FD1CFB"/>
    <w:rsid w:val="00FD1FF1"/>
    <w:rsid w:val="00FD3A1E"/>
    <w:rsid w:val="00FD3D41"/>
    <w:rsid w:val="00FD5459"/>
    <w:rsid w:val="00FD6227"/>
    <w:rsid w:val="00FE5F47"/>
    <w:rsid w:val="00FE6FBF"/>
    <w:rsid w:val="00FF4120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6870</Characters>
  <Application>Microsoft Office Word</Application>
  <DocSecurity>0</DocSecurity>
  <Lines>57</Lines>
  <Paragraphs>16</Paragraphs>
  <ScaleCrop>false</ScaleCrop>
  <Company>Windows Xp Ultimate 2008</Company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</cp:revision>
  <dcterms:created xsi:type="dcterms:W3CDTF">2015-01-17T15:44:00Z</dcterms:created>
  <dcterms:modified xsi:type="dcterms:W3CDTF">2015-01-17T15:44:00Z</dcterms:modified>
</cp:coreProperties>
</file>