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BC" w:rsidRDefault="00754ABC" w:rsidP="00754ABC">
      <w:pPr>
        <w:ind w:firstLine="0"/>
        <w:jc w:val="center"/>
        <w:rPr>
          <w:rFonts w:ascii="Times New Roman" w:hAnsi="Times New Roman" w:cs="Times New Roman"/>
          <w:b/>
          <w:sz w:val="40"/>
          <w:szCs w:val="40"/>
        </w:rPr>
      </w:pPr>
      <w:r>
        <w:rPr>
          <w:rFonts w:ascii="Times New Roman" w:hAnsi="Times New Roman" w:cs="Times New Roman"/>
          <w:b/>
          <w:sz w:val="40"/>
          <w:szCs w:val="40"/>
        </w:rPr>
        <w:t>Z Á P I S</w:t>
      </w:r>
    </w:p>
    <w:p w:rsidR="00754ABC" w:rsidRDefault="00754ABC" w:rsidP="00754ABC">
      <w:pPr>
        <w:ind w:firstLine="0"/>
        <w:jc w:val="center"/>
        <w:rPr>
          <w:rFonts w:ascii="Times New Roman" w:hAnsi="Times New Roman" w:cs="Times New Roman"/>
          <w:b/>
          <w:sz w:val="40"/>
          <w:szCs w:val="40"/>
        </w:rPr>
      </w:pPr>
    </w:p>
    <w:p w:rsidR="00754ABC" w:rsidRDefault="00754ABC" w:rsidP="00754ABC">
      <w:pPr>
        <w:ind w:firstLine="0"/>
        <w:jc w:val="center"/>
        <w:rPr>
          <w:rFonts w:ascii="Times New Roman" w:hAnsi="Times New Roman" w:cs="Times New Roman"/>
          <w:b/>
          <w:sz w:val="36"/>
          <w:szCs w:val="36"/>
        </w:rPr>
      </w:pPr>
      <w:r>
        <w:rPr>
          <w:rFonts w:ascii="Times New Roman" w:hAnsi="Times New Roman" w:cs="Times New Roman"/>
          <w:b/>
          <w:sz w:val="36"/>
          <w:szCs w:val="36"/>
        </w:rPr>
        <w:t>ze zasedání Zastupitelstva města Stráž nad Nežárkou,</w:t>
      </w:r>
    </w:p>
    <w:p w:rsidR="00754ABC" w:rsidRDefault="00754ABC" w:rsidP="00754ABC">
      <w:pPr>
        <w:ind w:firstLine="0"/>
        <w:jc w:val="center"/>
        <w:rPr>
          <w:rFonts w:ascii="Times New Roman" w:hAnsi="Times New Roman" w:cs="Times New Roman"/>
          <w:b/>
          <w:sz w:val="36"/>
          <w:szCs w:val="36"/>
        </w:rPr>
      </w:pPr>
      <w:r>
        <w:rPr>
          <w:rFonts w:ascii="Times New Roman" w:hAnsi="Times New Roman" w:cs="Times New Roman"/>
          <w:b/>
          <w:sz w:val="36"/>
          <w:szCs w:val="36"/>
        </w:rPr>
        <w:t>které se konalo ve čtvrtek 25. září 2014 od 19.30 hod.</w:t>
      </w:r>
    </w:p>
    <w:p w:rsidR="00754ABC" w:rsidRDefault="00754ABC" w:rsidP="00754ABC">
      <w:pPr>
        <w:ind w:firstLine="0"/>
        <w:jc w:val="center"/>
        <w:rPr>
          <w:rFonts w:ascii="Times New Roman" w:hAnsi="Times New Roman" w:cs="Times New Roman"/>
          <w:b/>
          <w:sz w:val="36"/>
          <w:szCs w:val="36"/>
        </w:rPr>
      </w:pPr>
      <w:r>
        <w:rPr>
          <w:rFonts w:ascii="Times New Roman" w:hAnsi="Times New Roman" w:cs="Times New Roman"/>
          <w:b/>
          <w:sz w:val="36"/>
          <w:szCs w:val="36"/>
        </w:rPr>
        <w:t>v zasedací síni Městského úřadu ve Stráži nad Nežárkou</w:t>
      </w:r>
    </w:p>
    <w:p w:rsidR="00754ABC" w:rsidRDefault="00754ABC" w:rsidP="00754ABC">
      <w:pPr>
        <w:pBdr>
          <w:bottom w:val="single" w:sz="12" w:space="1" w:color="auto"/>
        </w:pBdr>
        <w:ind w:firstLine="0"/>
        <w:jc w:val="center"/>
        <w:rPr>
          <w:rFonts w:ascii="Times New Roman" w:hAnsi="Times New Roman" w:cs="Times New Roman"/>
          <w:b/>
          <w:sz w:val="36"/>
          <w:szCs w:val="36"/>
        </w:rPr>
      </w:pPr>
    </w:p>
    <w:p w:rsidR="00754ABC" w:rsidRDefault="00754ABC" w:rsidP="00754ABC">
      <w:pPr>
        <w:ind w:firstLine="0"/>
        <w:jc w:val="center"/>
        <w:rPr>
          <w:rFonts w:ascii="Times New Roman" w:hAnsi="Times New Roman" w:cs="Times New Roman"/>
          <w:b/>
          <w:sz w:val="36"/>
          <w:szCs w:val="36"/>
        </w:rPr>
      </w:pPr>
    </w:p>
    <w:p w:rsidR="00754ABC" w:rsidRDefault="00754ABC" w:rsidP="00754ABC">
      <w:pPr>
        <w:ind w:firstLine="0"/>
        <w:jc w:val="both"/>
        <w:rPr>
          <w:rFonts w:ascii="Times New Roman" w:hAnsi="Times New Roman" w:cs="Times New Roman"/>
          <w:b/>
          <w:sz w:val="36"/>
          <w:szCs w:val="36"/>
        </w:rPr>
      </w:pP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Přítomni:</w:t>
      </w:r>
      <w:r>
        <w:rPr>
          <w:rFonts w:ascii="Times New Roman" w:hAnsi="Times New Roman" w:cs="Times New Roman"/>
          <w:b/>
          <w:sz w:val="24"/>
          <w:szCs w:val="24"/>
        </w:rPr>
        <w:tab/>
      </w:r>
      <w:r>
        <w:rPr>
          <w:rFonts w:ascii="Times New Roman" w:hAnsi="Times New Roman" w:cs="Times New Roman"/>
          <w:b/>
          <w:sz w:val="24"/>
          <w:szCs w:val="24"/>
        </w:rPr>
        <w:tab/>
        <w:t>Věra Tomšová, Ing. Josef Ernest, Karel Jelínek, Štěpán Kovář,</w:t>
      </w: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Mgr. Pavel Dvořáček, František Holý, MUDr. Dana Pokorná,</w:t>
      </w: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Stanislav Dlouhý, Jaroslav Bronec, Petr Hroděj, Jan Hanzal,</w:t>
      </w: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Ing. Karel Kučera, Václav Bukovský, Ing. Petr Blažek</w:t>
      </w:r>
    </w:p>
    <w:p w:rsidR="00754ABC" w:rsidRDefault="00754ABC" w:rsidP="00754ABC">
      <w:pPr>
        <w:ind w:firstLine="0"/>
        <w:jc w:val="both"/>
        <w:rPr>
          <w:rFonts w:ascii="Times New Roman" w:hAnsi="Times New Roman" w:cs="Times New Roman"/>
          <w:b/>
          <w:sz w:val="24"/>
          <w:szCs w:val="24"/>
        </w:rPr>
      </w:pP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Omluveni:</w:t>
      </w:r>
      <w:r>
        <w:rPr>
          <w:rFonts w:ascii="Times New Roman" w:hAnsi="Times New Roman" w:cs="Times New Roman"/>
          <w:b/>
          <w:sz w:val="24"/>
          <w:szCs w:val="24"/>
        </w:rPr>
        <w:tab/>
      </w:r>
      <w:r>
        <w:rPr>
          <w:rFonts w:ascii="Times New Roman" w:hAnsi="Times New Roman" w:cs="Times New Roman"/>
          <w:b/>
          <w:sz w:val="24"/>
          <w:szCs w:val="24"/>
        </w:rPr>
        <w:tab/>
        <w:t>Jiří Hrbek</w:t>
      </w:r>
    </w:p>
    <w:p w:rsidR="00754ABC" w:rsidRDefault="00754ABC" w:rsidP="00754ABC">
      <w:pPr>
        <w:ind w:firstLine="0"/>
        <w:jc w:val="both"/>
        <w:rPr>
          <w:rFonts w:ascii="Times New Roman" w:hAnsi="Times New Roman" w:cs="Times New Roman"/>
          <w:b/>
          <w:sz w:val="24"/>
          <w:szCs w:val="24"/>
        </w:rPr>
      </w:pP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Program:</w:t>
      </w:r>
      <w:r>
        <w:rPr>
          <w:rFonts w:ascii="Times New Roman" w:hAnsi="Times New Roman" w:cs="Times New Roman"/>
          <w:b/>
          <w:sz w:val="24"/>
          <w:szCs w:val="24"/>
        </w:rPr>
        <w:tab/>
      </w:r>
      <w:r>
        <w:rPr>
          <w:rFonts w:ascii="Times New Roman" w:hAnsi="Times New Roman" w:cs="Times New Roman"/>
          <w:b/>
          <w:sz w:val="24"/>
          <w:szCs w:val="24"/>
        </w:rPr>
        <w:tab/>
        <w:t xml:space="preserve">  1. Zahájení, schválení programu</w:t>
      </w: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 Volba návrhové komise a ověřovatelů zápisu</w:t>
      </w: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3. Kontrola plnění usnesení</w:t>
      </w: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4. Prodej lustrů</w:t>
      </w: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 Místní akční skupina Třeboňsko</w:t>
      </w: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6. Žádost o umístění reklamy</w:t>
      </w: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7. Výjimka z počtu žáků</w:t>
      </w: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8. Setkání Stráží – vyhodnocení</w:t>
      </w: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9. Diskuse, různé</w:t>
      </w: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10. Usnesení, závěr </w:t>
      </w:r>
    </w:p>
    <w:p w:rsidR="00754ABC" w:rsidRDefault="00754ABC" w:rsidP="00754ABC">
      <w:pPr>
        <w:pBdr>
          <w:bottom w:val="single" w:sz="12" w:space="1" w:color="auto"/>
        </w:pBdr>
        <w:ind w:firstLine="0"/>
        <w:jc w:val="both"/>
        <w:rPr>
          <w:rFonts w:ascii="Times New Roman" w:hAnsi="Times New Roman" w:cs="Times New Roman"/>
          <w:b/>
          <w:sz w:val="24"/>
          <w:szCs w:val="24"/>
        </w:rPr>
      </w:pPr>
    </w:p>
    <w:p w:rsidR="00754ABC" w:rsidRDefault="00754ABC" w:rsidP="00754ABC">
      <w:pPr>
        <w:ind w:firstLine="0"/>
        <w:jc w:val="both"/>
        <w:rPr>
          <w:rFonts w:ascii="Times New Roman" w:hAnsi="Times New Roman" w:cs="Times New Roman"/>
          <w:b/>
          <w:sz w:val="24"/>
          <w:szCs w:val="24"/>
        </w:rPr>
      </w:pPr>
    </w:p>
    <w:p w:rsidR="00754ABC" w:rsidRDefault="00754ABC" w:rsidP="00754ABC">
      <w:pPr>
        <w:ind w:firstLine="0"/>
        <w:jc w:val="both"/>
        <w:rPr>
          <w:rFonts w:ascii="Times New Roman" w:hAnsi="Times New Roman" w:cs="Times New Roman"/>
          <w:u w:val="single"/>
        </w:rPr>
      </w:pPr>
    </w:p>
    <w:p w:rsidR="00754ABC" w:rsidRDefault="00754ABC" w:rsidP="00754ABC">
      <w:pPr>
        <w:ind w:firstLine="0"/>
        <w:jc w:val="both"/>
        <w:rPr>
          <w:rFonts w:ascii="Times New Roman" w:hAnsi="Times New Roman" w:cs="Times New Roman"/>
        </w:rPr>
      </w:pPr>
      <w:r w:rsidRPr="00725224">
        <w:rPr>
          <w:rFonts w:ascii="Times New Roman" w:hAnsi="Times New Roman" w:cs="Times New Roman"/>
        </w:rPr>
        <w:t>ad 1/</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b/>
        <w:t>Zasedání Zastupitelstva města Stráž nad Nežárkou zahájila paní starostka Věra Tomšová, přivítala přítomné a konstatovala, že zastupitelstvo je usnášeníschopné. Poté navrhla program zasedání, který byl jednomyslně schválen.</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ad 2/</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b/>
        <w:t>Na návrh paní starostky byla jednomyslně zvolena návrhová komise ve složení: Stanislav Dlouhý, Ing. Karel Kučera a Jaroslav Bronec.</w:t>
      </w:r>
    </w:p>
    <w:p w:rsidR="00754ABC" w:rsidRDefault="00754ABC" w:rsidP="00754ABC">
      <w:pPr>
        <w:ind w:firstLine="0"/>
        <w:jc w:val="both"/>
        <w:rPr>
          <w:rFonts w:ascii="Times New Roman" w:hAnsi="Times New Roman" w:cs="Times New Roman"/>
        </w:rPr>
      </w:pPr>
      <w:r>
        <w:rPr>
          <w:rFonts w:ascii="Times New Roman" w:hAnsi="Times New Roman" w:cs="Times New Roman"/>
        </w:rPr>
        <w:tab/>
        <w:t>Rovněž na návrh paní starostky byli jednomyslně zvoleni za ověřovatele zápisu František Holý a Petr Hroděj.</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ad 3/</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b/>
        <w:t xml:space="preserve">Paní starostka provedla kontrolu plnění usnesení z posledního zasedání zastupitelstva města. Konstatovala, že usnesení bylo splněno nebo se průběžně plní. Informovala, že úspěšně jednala s Českou spořitelnou o poskytnuté krátkodobého překlenovacího úvěru. Pokud se jedná o dlouhodobý </w:t>
      </w:r>
      <w:r>
        <w:rPr>
          <w:rFonts w:ascii="Times New Roman" w:hAnsi="Times New Roman" w:cs="Times New Roman"/>
        </w:rPr>
        <w:lastRenderedPageBreak/>
        <w:t>pronájem parcely č. 816 panu Z. Kutišovi, sdělila, že s panem Kutišem jednala, ale ten zatím definitivně nerozhodl, zda bude pronájem akceptovat.</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ad 4/</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b/>
        <w:t>Dále se zastupitelstvo zabývalo prodejem lustrů, které byly před rekonstrukcí zavěšeny v obřadní síni Městského úřadu ve Stráži nad Nežárkou. Záměr o jejich prodeji byl po zákonnou dobu vyvěšen na úřední desce. Paní starostka informovala členy zastupitelstva, že v souladu s usnesením nechala vypracovat p. Bc. M. Procházkou znalecký posudek na lustry a odhad jejich ceny. Znalecký posudek ocenil velký lustr na 9.000,- Kč, střední lustr na 6.000,-, malý lustr na 3.500,- Kč. Malý lustr, který byl dříve zavěšen v hledišti divadla, byl odhadnut na 2.500,- Kč. Paní starostka dále sdělila, že o odkoupení projevili zájem pouze manželé Dana a Luboš Pokorní. Jsou ochotni odkoupit tři prvně uvedené lustry a akceptují cenu stanovenou znalcem. Vzhledem k tomu, že nebyli jiní zájemci, zastupitelstvo prodej lustrů jednomyslně schválilo.</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ad 5/</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b/>
        <w:t>Zastupitelstvo dále projednalo zařazení území Stráž nad Nežárkou do územní působnosti Místní akční skupiny Třeboňsko, o. p. s. na období let 2014 – 2020 a realizaci Strategie komunitně vedeného místního rozvoje území Místní akční skupiny Třeboňsko o. p. s. na období 2014 – 2020 na svém správním území.</w:t>
      </w:r>
    </w:p>
    <w:p w:rsidR="00754ABC" w:rsidRDefault="00754ABC" w:rsidP="00754ABC">
      <w:pPr>
        <w:ind w:firstLine="0"/>
        <w:jc w:val="both"/>
        <w:rPr>
          <w:rFonts w:ascii="Times New Roman" w:hAnsi="Times New Roman" w:cs="Times New Roman"/>
        </w:rPr>
      </w:pPr>
      <w:r>
        <w:rPr>
          <w:rFonts w:ascii="Times New Roman" w:hAnsi="Times New Roman" w:cs="Times New Roman"/>
        </w:rPr>
        <w:tab/>
        <w:t>Město bylo členem MAS Třeboňsko i v uplynulých letech a dle slov paní starostky bylo členství pro město výhodné. Díky němu např. město získalo dotace na opravu kašen, divadla, přestavbu hasičské zbrojnice, proto navrhla, aby město se zařazením do MAS Třeboňsko souhlasilo.</w:t>
      </w:r>
    </w:p>
    <w:p w:rsidR="00754ABC" w:rsidRDefault="00754ABC" w:rsidP="00754ABC">
      <w:pPr>
        <w:ind w:firstLine="0"/>
        <w:jc w:val="both"/>
        <w:rPr>
          <w:rFonts w:ascii="Times New Roman" w:hAnsi="Times New Roman" w:cs="Times New Roman"/>
        </w:rPr>
      </w:pPr>
      <w:r>
        <w:rPr>
          <w:rFonts w:ascii="Times New Roman" w:hAnsi="Times New Roman" w:cs="Times New Roman"/>
        </w:rPr>
        <w:t>V jejím názoru ji podpořil pan Ing. Blažek. Zastupitelstvo pak jednomyslně schválilo zařazení do MAS Třeboňsko i souhlasilo s realizací „Strategie MAS“.</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ad 6/</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b/>
        <w:t>Zastupitelstvo dále projednalo žádost firmy PODA, a. s. Třeboň o umístění reklamy na budově školní jídelny na n. E. Destinnové. Firma PODA má umístěnou anténu pro příjem internetu na budově ZŠ a má zájem informovat o nabídce svých služeb občany touto cestou. Pan Ing. Blažek vyjádřil přesvědčení, že reklamy by neměly být umisťovány na obecních budovách. Navrhl umístit reklamu na stránkách města a firmě doporučit, aby jednala se soukromými vlastníky nemovitostí v našem městě. Jeho názor podpořil i pan Ing. Ernest. Zastupitelstvo žádost zamítlo.</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ad 7/</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b/>
        <w:t>Ředitel školy pan Mgr. Dvořáček požádal zastupitelstvo, aby v souladu s ustanovením § 23, odstavec 3, Zákona č. 562/2004 Sb., o předškolním, základním, středním, vyšším odborném a jiném vzdělávání (školský zákon) schválilo Základní škole a Mateřské škole Stráž nad Nežárkou výjimku z počtu žáků pro školní rok 2014/2015. Důvodem je, že průměrný počet žáků ve třídě nedosahuje 17 žáků, jak stanoví Vyhláška č. 45/2005 Sb. o základním vzdělávání a některých záležitostech plnění povinné školní docházky. Zastupitelstvo udělení výjimky jednomyslně schválilo.</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ad 8/</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b/>
        <w:t>Pan František Holý zhodnotil průběh setkání Stráží, které proběhlo 13. září 2014 spolu s oslavami 140. výročí založení Sboru dobrovolných hasičů ve Stráži nad Nežárkou. Dle ohlasů, které pan Holý získal od přímých účastníků oslav a především od delegací Stráží, které se setkání účastnily, je možné obě akce – jak setkání Stráží, tak 140. výročí založení SDH – hodnotit jako úspěšné. Rovněž připomněl, že zástupci našeho města jsou zváni na setkání Stráží v r. 2015, které proběhne ve Stráži nad Nisou.</w:t>
      </w:r>
    </w:p>
    <w:p w:rsidR="00754ABC" w:rsidRDefault="00754ABC" w:rsidP="00754ABC">
      <w:pPr>
        <w:ind w:firstLine="0"/>
        <w:jc w:val="both"/>
        <w:rPr>
          <w:rFonts w:ascii="Times New Roman" w:hAnsi="Times New Roman" w:cs="Times New Roman"/>
        </w:rPr>
      </w:pPr>
      <w:r>
        <w:rPr>
          <w:rFonts w:ascii="Times New Roman" w:hAnsi="Times New Roman" w:cs="Times New Roman"/>
        </w:rPr>
        <w:lastRenderedPageBreak/>
        <w:tab/>
        <w:t xml:space="preserve">Paní starostka pak zastupitelstvo informovala o finančních nákladech na setkání Stráží. V rozpočtu bylo vyčleněno 120.000,- Kč, čerpáno bylo 104.000,- Kč. Oslavy založení SDH si z větší části financovali hasiči sami. Obec přispěli na odlití zvonu částkou 41.000,- Kč. </w:t>
      </w:r>
    </w:p>
    <w:p w:rsidR="00754ABC" w:rsidRDefault="00754ABC" w:rsidP="00754ABC">
      <w:pPr>
        <w:ind w:firstLine="0"/>
        <w:jc w:val="both"/>
        <w:rPr>
          <w:rFonts w:ascii="Times New Roman" w:hAnsi="Times New Roman" w:cs="Times New Roman"/>
        </w:rPr>
      </w:pPr>
      <w:r>
        <w:rPr>
          <w:rFonts w:ascii="Times New Roman" w:hAnsi="Times New Roman" w:cs="Times New Roman"/>
        </w:rPr>
        <w:tab/>
        <w:t xml:space="preserve"> I paní starostka hodnotila obě akce jako úspěšné a poděkovala všem organizátorům za obrovský díl odvedené práce.</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ad 9/</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b/>
        <w:t>Na návrh paní starostky schválilo zastupitelstvo uspořádání oslavy státního svátku Dne vzniku samostatného československého státu v jeho předvečer, tj. 27. října 2014 s tímto programem: pietní akt u pomníku padlých, lampionový průvod a slavnostní ohňostroj.</w:t>
      </w:r>
    </w:p>
    <w:p w:rsidR="00754ABC" w:rsidRDefault="00754ABC" w:rsidP="00754ABC">
      <w:pPr>
        <w:ind w:firstLine="0"/>
        <w:jc w:val="both"/>
        <w:rPr>
          <w:rFonts w:ascii="Times New Roman" w:hAnsi="Times New Roman" w:cs="Times New Roman"/>
        </w:rPr>
      </w:pPr>
      <w:r>
        <w:rPr>
          <w:rFonts w:ascii="Times New Roman" w:hAnsi="Times New Roman" w:cs="Times New Roman"/>
        </w:rPr>
        <w:tab/>
        <w:t>Pan Ing. Ernest informoval o přípravách rekonstrukce domu č. 60. Projektová dokumentace by měla být hotova do poloviny října, poté bude vypsáno výběrové řízení. Práce by měly být dokončeny v červnu příštího roku.</w:t>
      </w:r>
    </w:p>
    <w:p w:rsidR="00754ABC" w:rsidRDefault="00754ABC" w:rsidP="00754ABC">
      <w:pPr>
        <w:ind w:firstLine="0"/>
        <w:jc w:val="both"/>
        <w:rPr>
          <w:rFonts w:ascii="Times New Roman" w:hAnsi="Times New Roman" w:cs="Times New Roman"/>
        </w:rPr>
      </w:pPr>
      <w:r>
        <w:rPr>
          <w:rFonts w:ascii="Times New Roman" w:hAnsi="Times New Roman" w:cs="Times New Roman"/>
        </w:rPr>
        <w:tab/>
        <w:t>Pan Ing. Ernest odpověděl na dotaz paní PhDr. Ernstové ohledně otevření mostu přes Nežárku v Dolní Lhotě. Pan Ernest řekl, že se město snažilo, aby most byl uveden do zkušebního provozu již v létě, ale to se nepodařilo. Musela se tedy čekat na konečnou kolaudaci a na vydání rozhodnutí. To město obdrželo včera a most bude uveden do provozu v nejbližších dnech.</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ad 10/</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r>
        <w:rPr>
          <w:rFonts w:ascii="Times New Roman" w:hAnsi="Times New Roman" w:cs="Times New Roman"/>
        </w:rPr>
        <w:tab/>
        <w:t>Na závěr zasedání bylo přijato usnesení:</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b/>
          <w:u w:val="single"/>
        </w:rPr>
      </w:pPr>
      <w:r w:rsidRPr="00C74BD8">
        <w:rPr>
          <w:rFonts w:ascii="Times New Roman" w:hAnsi="Times New Roman" w:cs="Times New Roman"/>
          <w:b/>
          <w:sz w:val="24"/>
          <w:szCs w:val="24"/>
          <w:u w:val="single"/>
        </w:rPr>
        <w:t>Usnesení zastupitelstva města Stráž nad Nežárkou</w:t>
      </w:r>
      <w:r w:rsidRPr="00C74BD8">
        <w:rPr>
          <w:rFonts w:ascii="Times New Roman" w:hAnsi="Times New Roman" w:cs="Times New Roman"/>
          <w:b/>
          <w:u w:val="single"/>
        </w:rPr>
        <w:t xml:space="preserve">     </w:t>
      </w:r>
    </w:p>
    <w:p w:rsidR="00754ABC" w:rsidRDefault="00754ABC" w:rsidP="00754ABC">
      <w:pPr>
        <w:ind w:firstLine="0"/>
        <w:jc w:val="both"/>
        <w:rPr>
          <w:rFonts w:ascii="Times New Roman" w:hAnsi="Times New Roman" w:cs="Times New Roman"/>
          <w:b/>
          <w:u w:val="single"/>
        </w:rPr>
      </w:pPr>
    </w:p>
    <w:p w:rsidR="00754ABC" w:rsidRDefault="00754ABC" w:rsidP="00754ABC">
      <w:pPr>
        <w:ind w:firstLine="0"/>
        <w:jc w:val="both"/>
        <w:rPr>
          <w:rFonts w:ascii="Times New Roman" w:hAnsi="Times New Roman" w:cs="Times New Roman"/>
          <w:b/>
        </w:rPr>
      </w:pPr>
      <w:r>
        <w:rPr>
          <w:rFonts w:ascii="Times New Roman" w:hAnsi="Times New Roman" w:cs="Times New Roman"/>
          <w:b/>
        </w:rPr>
        <w:t>Zastupitelstvo města Stráž nad Nežárkou</w:t>
      </w:r>
    </w:p>
    <w:p w:rsidR="00754ABC" w:rsidRDefault="00754ABC" w:rsidP="00754ABC">
      <w:pPr>
        <w:ind w:firstLine="0"/>
        <w:jc w:val="both"/>
        <w:rPr>
          <w:rFonts w:ascii="Times New Roman" w:hAnsi="Times New Roman" w:cs="Times New Roman"/>
          <w:b/>
        </w:rPr>
      </w:pPr>
    </w:p>
    <w:p w:rsidR="00754ABC" w:rsidRDefault="00754ABC" w:rsidP="00754ABC">
      <w:pPr>
        <w:ind w:firstLine="0"/>
        <w:jc w:val="both"/>
        <w:rPr>
          <w:rFonts w:ascii="Times New Roman" w:hAnsi="Times New Roman" w:cs="Times New Roman"/>
          <w:b/>
          <w:u w:val="single"/>
        </w:rPr>
      </w:pPr>
      <w:r>
        <w:rPr>
          <w:rFonts w:ascii="Times New Roman" w:hAnsi="Times New Roman" w:cs="Times New Roman"/>
          <w:b/>
          <w:u w:val="single"/>
        </w:rPr>
        <w:t>I. Schvaluje:</w:t>
      </w:r>
    </w:p>
    <w:p w:rsidR="00754ABC" w:rsidRDefault="00754ABC" w:rsidP="00754ABC">
      <w:pPr>
        <w:ind w:firstLine="0"/>
        <w:jc w:val="both"/>
        <w:rPr>
          <w:rFonts w:ascii="Times New Roman" w:hAnsi="Times New Roman" w:cs="Times New Roman"/>
          <w:b/>
        </w:rPr>
      </w:pPr>
      <w:r>
        <w:rPr>
          <w:rFonts w:ascii="Times New Roman" w:hAnsi="Times New Roman" w:cs="Times New Roman"/>
          <w:b/>
        </w:rPr>
        <w:t>a/ prodej 3 lustrů manželům Pokorným za cenu navrženou odborným znalcem</w:t>
      </w:r>
    </w:p>
    <w:p w:rsidR="00754ABC" w:rsidRDefault="00754ABC" w:rsidP="00754ABC">
      <w:pPr>
        <w:ind w:firstLine="0"/>
        <w:jc w:val="both"/>
        <w:rPr>
          <w:rFonts w:ascii="Times New Roman" w:hAnsi="Times New Roman" w:cs="Times New Roman"/>
          <w:b/>
        </w:rPr>
      </w:pPr>
      <w:r>
        <w:rPr>
          <w:rFonts w:ascii="Times New Roman" w:hAnsi="Times New Roman" w:cs="Times New Roman"/>
          <w:b/>
        </w:rPr>
        <w:t xml:space="preserve">    (viz bod 4 tohoto zápisu),</w:t>
      </w:r>
    </w:p>
    <w:p w:rsidR="00754ABC" w:rsidRDefault="00754ABC" w:rsidP="00754ABC">
      <w:pPr>
        <w:ind w:firstLine="0"/>
        <w:jc w:val="both"/>
        <w:rPr>
          <w:rFonts w:ascii="Times New Roman" w:hAnsi="Times New Roman" w:cs="Times New Roman"/>
          <w:b/>
        </w:rPr>
      </w:pPr>
      <w:r>
        <w:rPr>
          <w:rFonts w:ascii="Times New Roman" w:hAnsi="Times New Roman" w:cs="Times New Roman"/>
          <w:b/>
        </w:rPr>
        <w:t>b/ zařazení svého území do působnosti Místní akční skupiny Třeboňsko, o. p. s.</w:t>
      </w:r>
    </w:p>
    <w:p w:rsidR="00754ABC" w:rsidRDefault="00754ABC" w:rsidP="00754ABC">
      <w:pPr>
        <w:ind w:firstLine="0"/>
        <w:jc w:val="both"/>
        <w:rPr>
          <w:rFonts w:ascii="Times New Roman" w:hAnsi="Times New Roman" w:cs="Times New Roman"/>
          <w:b/>
        </w:rPr>
      </w:pPr>
      <w:r>
        <w:rPr>
          <w:rFonts w:ascii="Times New Roman" w:hAnsi="Times New Roman" w:cs="Times New Roman"/>
          <w:b/>
        </w:rPr>
        <w:t xml:space="preserve">    na období 2014 – 2020,</w:t>
      </w:r>
    </w:p>
    <w:p w:rsidR="00754ABC" w:rsidRDefault="00754ABC" w:rsidP="00754ABC">
      <w:pPr>
        <w:ind w:firstLine="0"/>
        <w:jc w:val="both"/>
        <w:rPr>
          <w:rFonts w:ascii="Times New Roman" w:hAnsi="Times New Roman" w:cs="Times New Roman"/>
          <w:b/>
        </w:rPr>
      </w:pPr>
      <w:r>
        <w:rPr>
          <w:rFonts w:ascii="Times New Roman" w:hAnsi="Times New Roman" w:cs="Times New Roman"/>
          <w:b/>
        </w:rPr>
        <w:t>c/ souhlasí s realizací Strategie komunitně vedeného místního rozvoje území Místní</w:t>
      </w:r>
    </w:p>
    <w:p w:rsidR="00754ABC" w:rsidRDefault="00754ABC" w:rsidP="00754ABC">
      <w:pPr>
        <w:ind w:firstLine="0"/>
        <w:jc w:val="both"/>
        <w:rPr>
          <w:rFonts w:ascii="Times New Roman" w:hAnsi="Times New Roman" w:cs="Times New Roman"/>
          <w:b/>
        </w:rPr>
      </w:pPr>
      <w:r>
        <w:rPr>
          <w:rFonts w:ascii="Times New Roman" w:hAnsi="Times New Roman" w:cs="Times New Roman"/>
          <w:b/>
        </w:rPr>
        <w:t xml:space="preserve">    akční skupiny Třeboňsko, o. p. s. na období 2014 – 2020 na svém správním území,</w:t>
      </w:r>
    </w:p>
    <w:p w:rsidR="00754ABC" w:rsidRDefault="00754ABC" w:rsidP="00754ABC">
      <w:pPr>
        <w:ind w:firstLine="0"/>
        <w:jc w:val="both"/>
        <w:rPr>
          <w:rFonts w:ascii="Times New Roman" w:hAnsi="Times New Roman" w:cs="Times New Roman"/>
          <w:b/>
        </w:rPr>
      </w:pPr>
      <w:r>
        <w:rPr>
          <w:rFonts w:ascii="Times New Roman" w:hAnsi="Times New Roman" w:cs="Times New Roman"/>
          <w:b/>
        </w:rPr>
        <w:t>d/ udělení výjimky z počtu žáků pro školní rok 2014/2015 Základní škole a Mateřské</w:t>
      </w:r>
    </w:p>
    <w:p w:rsidR="00754ABC" w:rsidRDefault="00754ABC" w:rsidP="00754ABC">
      <w:pPr>
        <w:ind w:firstLine="0"/>
        <w:jc w:val="both"/>
        <w:rPr>
          <w:rFonts w:ascii="Times New Roman" w:hAnsi="Times New Roman" w:cs="Times New Roman"/>
          <w:b/>
        </w:rPr>
      </w:pPr>
      <w:r>
        <w:rPr>
          <w:rFonts w:ascii="Times New Roman" w:hAnsi="Times New Roman" w:cs="Times New Roman"/>
          <w:b/>
        </w:rPr>
        <w:t xml:space="preserve">    škole Stráž nad Nežárkou na základě § 23, odstavec 3, Zákona č. 561/2004 Sb., školský</w:t>
      </w:r>
    </w:p>
    <w:p w:rsidR="00754ABC" w:rsidRDefault="00754ABC" w:rsidP="00754ABC">
      <w:pPr>
        <w:ind w:firstLine="0"/>
        <w:jc w:val="both"/>
        <w:rPr>
          <w:rFonts w:ascii="Times New Roman" w:hAnsi="Times New Roman" w:cs="Times New Roman"/>
          <w:b/>
        </w:rPr>
      </w:pPr>
      <w:r>
        <w:rPr>
          <w:rFonts w:ascii="Times New Roman" w:hAnsi="Times New Roman" w:cs="Times New Roman"/>
          <w:b/>
        </w:rPr>
        <w:t xml:space="preserve">    zákon,</w:t>
      </w:r>
    </w:p>
    <w:p w:rsidR="00754ABC" w:rsidRDefault="00754ABC" w:rsidP="00754ABC">
      <w:pPr>
        <w:ind w:firstLine="0"/>
        <w:jc w:val="both"/>
        <w:rPr>
          <w:rFonts w:ascii="Times New Roman" w:hAnsi="Times New Roman" w:cs="Times New Roman"/>
          <w:b/>
        </w:rPr>
      </w:pPr>
      <w:r>
        <w:rPr>
          <w:rFonts w:ascii="Times New Roman" w:hAnsi="Times New Roman" w:cs="Times New Roman"/>
          <w:b/>
        </w:rPr>
        <w:t>e/ uspořádání oslavy Dne vzniku samostatného československého státu dne 27. října 2014</w:t>
      </w:r>
    </w:p>
    <w:p w:rsidR="00754ABC" w:rsidRDefault="00754ABC" w:rsidP="00754ABC">
      <w:pPr>
        <w:ind w:firstLine="0"/>
        <w:jc w:val="both"/>
        <w:rPr>
          <w:rFonts w:ascii="Times New Roman" w:hAnsi="Times New Roman" w:cs="Times New Roman"/>
          <w:b/>
        </w:rPr>
      </w:pPr>
      <w:r>
        <w:rPr>
          <w:rFonts w:ascii="Times New Roman" w:hAnsi="Times New Roman" w:cs="Times New Roman"/>
          <w:b/>
        </w:rPr>
        <w:t xml:space="preserve">    (program – viz bod č. 9 tohoto zápisu).</w:t>
      </w:r>
    </w:p>
    <w:p w:rsidR="00754ABC" w:rsidRDefault="00754ABC" w:rsidP="00754ABC">
      <w:pPr>
        <w:ind w:firstLine="0"/>
        <w:jc w:val="both"/>
        <w:rPr>
          <w:rFonts w:ascii="Times New Roman" w:hAnsi="Times New Roman" w:cs="Times New Roman"/>
          <w:b/>
        </w:rPr>
      </w:pPr>
    </w:p>
    <w:p w:rsidR="00754ABC" w:rsidRDefault="00754ABC" w:rsidP="00754ABC">
      <w:pPr>
        <w:ind w:firstLine="0"/>
        <w:jc w:val="both"/>
        <w:rPr>
          <w:rFonts w:ascii="Times New Roman" w:hAnsi="Times New Roman" w:cs="Times New Roman"/>
          <w:b/>
          <w:u w:val="single"/>
        </w:rPr>
      </w:pPr>
      <w:r>
        <w:rPr>
          <w:rFonts w:ascii="Times New Roman" w:hAnsi="Times New Roman" w:cs="Times New Roman"/>
          <w:b/>
          <w:u w:val="single"/>
        </w:rPr>
        <w:t>II. Zamítá:</w:t>
      </w:r>
    </w:p>
    <w:p w:rsidR="00754ABC" w:rsidRDefault="00754ABC" w:rsidP="00754ABC">
      <w:pPr>
        <w:ind w:firstLine="0"/>
        <w:jc w:val="both"/>
        <w:rPr>
          <w:rFonts w:ascii="Times New Roman" w:hAnsi="Times New Roman" w:cs="Times New Roman"/>
          <w:b/>
        </w:rPr>
      </w:pPr>
      <w:r>
        <w:rPr>
          <w:rFonts w:ascii="Times New Roman" w:hAnsi="Times New Roman" w:cs="Times New Roman"/>
          <w:b/>
        </w:rPr>
        <w:t>a/ žádost firmy PODA, a. s. Třeboň na umístění své reklamy na budově školní jídelny.</w:t>
      </w:r>
    </w:p>
    <w:p w:rsidR="00754ABC" w:rsidRDefault="00754ABC" w:rsidP="00754ABC">
      <w:pPr>
        <w:ind w:firstLine="0"/>
        <w:jc w:val="both"/>
        <w:rPr>
          <w:rFonts w:ascii="Times New Roman" w:hAnsi="Times New Roman" w:cs="Times New Roman"/>
          <w:b/>
        </w:rPr>
      </w:pPr>
    </w:p>
    <w:p w:rsidR="00754ABC" w:rsidRDefault="00754ABC" w:rsidP="00754ABC">
      <w:pPr>
        <w:ind w:firstLine="0"/>
        <w:jc w:val="both"/>
        <w:rPr>
          <w:rFonts w:ascii="Times New Roman" w:hAnsi="Times New Roman" w:cs="Times New Roman"/>
          <w:b/>
          <w:u w:val="single"/>
        </w:rPr>
      </w:pPr>
      <w:r w:rsidRPr="00666717">
        <w:rPr>
          <w:rFonts w:ascii="Times New Roman" w:hAnsi="Times New Roman" w:cs="Times New Roman"/>
          <w:b/>
          <w:u w:val="single"/>
        </w:rPr>
        <w:t xml:space="preserve">III. Děkuje: </w:t>
      </w: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a/ organizátorům „Setkání Stráží“ a oslav 140. výročí založení Sboru dobrovolných</w:t>
      </w: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hasičů ve Stáži nad Nežárkou za perfektní přípravu obou akcí.</w:t>
      </w:r>
    </w:p>
    <w:p w:rsidR="00754ABC" w:rsidRDefault="00754ABC" w:rsidP="00754ABC">
      <w:pPr>
        <w:ind w:firstLine="0"/>
        <w:jc w:val="both"/>
        <w:rPr>
          <w:rFonts w:ascii="Times New Roman" w:hAnsi="Times New Roman" w:cs="Times New Roman"/>
          <w:b/>
          <w:sz w:val="24"/>
          <w:szCs w:val="24"/>
        </w:rPr>
      </w:pPr>
    </w:p>
    <w:p w:rsidR="00754ABC" w:rsidRDefault="00754ABC" w:rsidP="00754ABC">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IV. Bere na vědomí:</w:t>
      </w: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a/ informaci o finančních nákladech na uspořádání „Setkání Stráží“</w:t>
      </w:r>
    </w:p>
    <w:p w:rsidR="00754ABC" w:rsidRDefault="00754ABC" w:rsidP="00754ABC">
      <w:pPr>
        <w:ind w:firstLine="0"/>
        <w:jc w:val="both"/>
        <w:rPr>
          <w:rFonts w:ascii="Times New Roman" w:hAnsi="Times New Roman" w:cs="Times New Roman"/>
          <w:b/>
          <w:sz w:val="24"/>
          <w:szCs w:val="24"/>
        </w:rPr>
      </w:pPr>
      <w:r>
        <w:rPr>
          <w:rFonts w:ascii="Times New Roman" w:hAnsi="Times New Roman" w:cs="Times New Roman"/>
          <w:b/>
          <w:sz w:val="24"/>
          <w:szCs w:val="24"/>
        </w:rPr>
        <w:t>b/ informaci o přípravě rekonstrukce domu č. 60</w:t>
      </w:r>
    </w:p>
    <w:p w:rsidR="00754ABC" w:rsidRDefault="00754ABC" w:rsidP="00754ABC">
      <w:pPr>
        <w:ind w:firstLine="0"/>
        <w:jc w:val="both"/>
        <w:rPr>
          <w:rFonts w:ascii="Times New Roman" w:hAnsi="Times New Roman" w:cs="Times New Roman"/>
          <w:b/>
          <w:sz w:val="24"/>
          <w:szCs w:val="24"/>
        </w:rPr>
      </w:pPr>
    </w:p>
    <w:p w:rsidR="00754ABC" w:rsidRDefault="00754ABC" w:rsidP="00754ABC">
      <w:pPr>
        <w:ind w:firstLine="0"/>
        <w:jc w:val="both"/>
        <w:rPr>
          <w:rFonts w:ascii="Times New Roman" w:hAnsi="Times New Roman" w:cs="Times New Roman"/>
        </w:rPr>
      </w:pPr>
      <w:r>
        <w:rPr>
          <w:rFonts w:ascii="Times New Roman" w:hAnsi="Times New Roman" w:cs="Times New Roman"/>
          <w:b/>
          <w:sz w:val="24"/>
          <w:szCs w:val="24"/>
        </w:rPr>
        <w:tab/>
      </w:r>
      <w:r w:rsidRPr="00E1313D">
        <w:rPr>
          <w:rFonts w:ascii="Times New Roman" w:hAnsi="Times New Roman" w:cs="Times New Roman"/>
        </w:rPr>
        <w:t>Po schválení us</w:t>
      </w:r>
      <w:r>
        <w:rPr>
          <w:rFonts w:ascii="Times New Roman" w:hAnsi="Times New Roman" w:cs="Times New Roman"/>
        </w:rPr>
        <w:t>n</w:t>
      </w:r>
      <w:r w:rsidRPr="00E1313D">
        <w:rPr>
          <w:rFonts w:ascii="Times New Roman" w:hAnsi="Times New Roman" w:cs="Times New Roman"/>
        </w:rPr>
        <w:t>esení</w:t>
      </w:r>
      <w:r>
        <w:rPr>
          <w:rFonts w:ascii="Times New Roman" w:hAnsi="Times New Roman" w:cs="Times New Roman"/>
        </w:rPr>
        <w:t xml:space="preserve"> paní starostka Věra Tomšová připomněla, že dnešní zasedání zastupitelstva je posledním v tomto volebním období, a proto poděkovala všem členům zastupitelstva za spolupráci a jmenovitě těm, kteří v nadcházejících volbách již nebudou kandidovat – panu </w:t>
      </w:r>
      <w:r>
        <w:rPr>
          <w:rFonts w:ascii="Times New Roman" w:hAnsi="Times New Roman" w:cs="Times New Roman"/>
        </w:rPr>
        <w:lastRenderedPageBreak/>
        <w:t>Bukovskému, Kovářovi, Dlouhému a paní MUDr. Pokorné. Popřála všem hodně spokojenosti v osobním i profesním životě. Zdůraznila, že složení nového zastupitelstva je nyní v rukou voličů, kteří o jeho složení rozhodnou ve volbách 10. a 11. října 2014.</w:t>
      </w:r>
    </w:p>
    <w:p w:rsidR="00754ABC" w:rsidRDefault="00754ABC" w:rsidP="00754ABC">
      <w:pPr>
        <w:ind w:firstLine="0"/>
        <w:jc w:val="both"/>
        <w:rPr>
          <w:rFonts w:ascii="Times New Roman" w:hAnsi="Times New Roman" w:cs="Times New Roman"/>
        </w:rPr>
      </w:pPr>
      <w:r>
        <w:rPr>
          <w:rFonts w:ascii="Times New Roman" w:hAnsi="Times New Roman" w:cs="Times New Roman"/>
        </w:rPr>
        <w:tab/>
        <w:t>Poté zasedání zastupitelstva ve 21.00 hod. ukončila.</w:t>
      </w: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p>
    <w:p w:rsidR="00754ABC" w:rsidRDefault="00754ABC" w:rsidP="00754ABC">
      <w:pPr>
        <w:ind w:firstLine="0"/>
        <w:jc w:val="both"/>
        <w:rPr>
          <w:rFonts w:ascii="Times New Roman" w:hAnsi="Times New Roman" w:cs="Times New Roman"/>
        </w:rPr>
      </w:pPr>
    </w:p>
    <w:p w:rsidR="00754ABC" w:rsidRPr="00E1313D" w:rsidRDefault="00754ABC" w:rsidP="00754ABC">
      <w:pPr>
        <w:ind w:firstLine="0"/>
        <w:jc w:val="both"/>
        <w:rPr>
          <w:rFonts w:ascii="Times New Roman" w:hAnsi="Times New Roman" w:cs="Times New Roman"/>
          <w:b/>
          <w:sz w:val="24"/>
          <w:szCs w:val="24"/>
        </w:rPr>
      </w:pPr>
      <w:r>
        <w:rPr>
          <w:rFonts w:ascii="Times New Roman" w:hAnsi="Times New Roman" w:cs="Times New Roman"/>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1313D">
        <w:rPr>
          <w:rFonts w:ascii="Times New Roman" w:hAnsi="Times New Roman" w:cs="Times New Roman"/>
          <w:b/>
          <w:sz w:val="24"/>
          <w:szCs w:val="24"/>
        </w:rPr>
        <w:t>Zapsal: ____________________________________</w:t>
      </w:r>
    </w:p>
    <w:p w:rsidR="00754ABC" w:rsidRDefault="00754ABC" w:rsidP="00754ABC">
      <w:pPr>
        <w:ind w:firstLine="0"/>
        <w:jc w:val="both"/>
        <w:rPr>
          <w:rFonts w:ascii="Times New Roman" w:hAnsi="Times New Roman" w:cs="Times New Roman"/>
          <w:b/>
        </w:rPr>
      </w:pPr>
      <w:r w:rsidRPr="00E1313D">
        <w:rPr>
          <w:rFonts w:ascii="Times New Roman" w:hAnsi="Times New Roman" w:cs="Times New Roman"/>
          <w:b/>
          <w:sz w:val="24"/>
          <w:szCs w:val="24"/>
        </w:rPr>
        <w:tab/>
      </w:r>
      <w:r w:rsidRPr="00E1313D">
        <w:rPr>
          <w:rFonts w:ascii="Times New Roman" w:hAnsi="Times New Roman" w:cs="Times New Roman"/>
          <w:b/>
          <w:sz w:val="24"/>
          <w:szCs w:val="24"/>
        </w:rPr>
        <w:tab/>
      </w:r>
      <w:r w:rsidRPr="00E1313D">
        <w:rPr>
          <w:rFonts w:ascii="Times New Roman" w:hAnsi="Times New Roman" w:cs="Times New Roman"/>
          <w:b/>
          <w:sz w:val="24"/>
          <w:szCs w:val="24"/>
        </w:rPr>
        <w:tab/>
      </w:r>
      <w:r w:rsidRPr="00E1313D">
        <w:rPr>
          <w:rFonts w:ascii="Times New Roman" w:hAnsi="Times New Roman" w:cs="Times New Roman"/>
          <w:b/>
          <w:sz w:val="24"/>
          <w:szCs w:val="24"/>
        </w:rPr>
        <w:tab/>
      </w:r>
      <w:r w:rsidRPr="00E1313D">
        <w:rPr>
          <w:rFonts w:ascii="Times New Roman" w:hAnsi="Times New Roman" w:cs="Times New Roman"/>
          <w:b/>
          <w:sz w:val="24"/>
          <w:szCs w:val="24"/>
        </w:rPr>
        <w:tab/>
      </w:r>
      <w:r w:rsidRPr="00E1313D">
        <w:rPr>
          <w:rFonts w:ascii="Times New Roman" w:hAnsi="Times New Roman" w:cs="Times New Roman"/>
          <w:b/>
          <w:sz w:val="24"/>
          <w:szCs w:val="24"/>
        </w:rPr>
        <w:tab/>
      </w:r>
      <w:r w:rsidRPr="00E1313D">
        <w:rPr>
          <w:rFonts w:ascii="Times New Roman" w:hAnsi="Times New Roman" w:cs="Times New Roman"/>
          <w:b/>
          <w:sz w:val="24"/>
          <w:szCs w:val="24"/>
        </w:rPr>
        <w:tab/>
        <w:t>Mgr. Pavel Dvořáček</w:t>
      </w:r>
      <w:r w:rsidRPr="00E1313D">
        <w:rPr>
          <w:rFonts w:ascii="Times New Roman" w:hAnsi="Times New Roman" w:cs="Times New Roman"/>
          <w:b/>
        </w:rPr>
        <w:t xml:space="preserve"> </w:t>
      </w:r>
    </w:p>
    <w:p w:rsidR="00754ABC" w:rsidRDefault="00754ABC" w:rsidP="00754ABC">
      <w:pPr>
        <w:ind w:firstLine="0"/>
        <w:jc w:val="both"/>
        <w:rPr>
          <w:rFonts w:ascii="Times New Roman" w:hAnsi="Times New Roman" w:cs="Times New Roman"/>
          <w:b/>
        </w:rPr>
      </w:pPr>
    </w:p>
    <w:p w:rsidR="00754ABC" w:rsidRDefault="00754ABC" w:rsidP="00754ABC">
      <w:pPr>
        <w:ind w:firstLine="0"/>
        <w:jc w:val="both"/>
        <w:rPr>
          <w:rFonts w:ascii="Times New Roman" w:hAnsi="Times New Roman" w:cs="Times New Roman"/>
          <w:b/>
        </w:rPr>
      </w:pPr>
    </w:p>
    <w:p w:rsidR="00754ABC" w:rsidRDefault="00754ABC" w:rsidP="00754ABC">
      <w:pPr>
        <w:ind w:firstLine="0"/>
        <w:jc w:val="both"/>
        <w:rPr>
          <w:rFonts w:ascii="Times New Roman" w:hAnsi="Times New Roman" w:cs="Times New Roman"/>
          <w:b/>
        </w:rPr>
      </w:pPr>
    </w:p>
    <w:p w:rsidR="00754ABC" w:rsidRDefault="00754ABC" w:rsidP="00754ABC">
      <w:pPr>
        <w:ind w:firstLine="0"/>
        <w:jc w:val="both"/>
        <w:rPr>
          <w:rFonts w:ascii="Times New Roman" w:hAnsi="Times New Roman" w:cs="Times New Roman"/>
          <w:b/>
        </w:rPr>
      </w:pPr>
    </w:p>
    <w:p w:rsidR="00754ABC" w:rsidRDefault="00754ABC" w:rsidP="00754ABC">
      <w:pPr>
        <w:ind w:firstLine="0"/>
        <w:jc w:val="both"/>
        <w:rPr>
          <w:rFonts w:ascii="Times New Roman" w:hAnsi="Times New Roman" w:cs="Times New Roman"/>
          <w:b/>
        </w:rPr>
      </w:pPr>
    </w:p>
    <w:p w:rsidR="00754ABC" w:rsidRDefault="00754ABC" w:rsidP="00754ABC">
      <w:pPr>
        <w:ind w:firstLine="0"/>
        <w:jc w:val="both"/>
        <w:rPr>
          <w:rFonts w:ascii="Times New Roman" w:hAnsi="Times New Roman" w:cs="Times New Roman"/>
          <w:b/>
        </w:rPr>
      </w:pPr>
      <w:r>
        <w:rPr>
          <w:rFonts w:ascii="Times New Roman" w:hAnsi="Times New Roman" w:cs="Times New Roman"/>
          <w:b/>
        </w:rPr>
        <w:t>____________________________________           _________________________________</w:t>
      </w:r>
    </w:p>
    <w:p w:rsidR="00754ABC" w:rsidRDefault="00754ABC" w:rsidP="00754ABC">
      <w:pPr>
        <w:ind w:firstLine="0"/>
        <w:jc w:val="both"/>
        <w:rPr>
          <w:rFonts w:ascii="Times New Roman" w:hAnsi="Times New Roman" w:cs="Times New Roman"/>
          <w:b/>
        </w:rPr>
      </w:pPr>
      <w:r>
        <w:rPr>
          <w:rFonts w:ascii="Times New Roman" w:hAnsi="Times New Roman" w:cs="Times New Roman"/>
          <w:b/>
        </w:rPr>
        <w:t>Ing. Josef Ernest, místostarosta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Věra Tomšová, starostka města</w:t>
      </w:r>
    </w:p>
    <w:p w:rsidR="00754ABC" w:rsidRDefault="00754ABC" w:rsidP="00754ABC">
      <w:pPr>
        <w:ind w:firstLine="0"/>
        <w:jc w:val="both"/>
        <w:rPr>
          <w:rFonts w:ascii="Times New Roman" w:hAnsi="Times New Roman" w:cs="Times New Roman"/>
          <w:b/>
        </w:rPr>
      </w:pPr>
    </w:p>
    <w:p w:rsidR="00754ABC" w:rsidRDefault="00754ABC" w:rsidP="00754ABC">
      <w:pPr>
        <w:ind w:firstLine="0"/>
        <w:jc w:val="both"/>
        <w:rPr>
          <w:rFonts w:ascii="Times New Roman" w:hAnsi="Times New Roman" w:cs="Times New Roman"/>
          <w:b/>
        </w:rPr>
      </w:pPr>
    </w:p>
    <w:p w:rsidR="00754ABC" w:rsidRDefault="00754ABC" w:rsidP="00754ABC">
      <w:pPr>
        <w:ind w:firstLine="0"/>
        <w:jc w:val="both"/>
        <w:rPr>
          <w:rFonts w:ascii="Times New Roman" w:hAnsi="Times New Roman" w:cs="Times New Roman"/>
          <w:b/>
        </w:rPr>
      </w:pPr>
    </w:p>
    <w:p w:rsidR="00754ABC" w:rsidRDefault="00754ABC" w:rsidP="00754ABC">
      <w:pPr>
        <w:ind w:firstLine="0"/>
        <w:jc w:val="both"/>
        <w:rPr>
          <w:rFonts w:ascii="Times New Roman" w:hAnsi="Times New Roman" w:cs="Times New Roman"/>
          <w:b/>
        </w:rPr>
      </w:pPr>
    </w:p>
    <w:p w:rsidR="00754ABC" w:rsidRDefault="00754ABC" w:rsidP="00754ABC">
      <w:pPr>
        <w:ind w:firstLine="0"/>
        <w:jc w:val="both"/>
        <w:rPr>
          <w:rFonts w:ascii="Times New Roman" w:hAnsi="Times New Roman" w:cs="Times New Roman"/>
          <w:b/>
        </w:rPr>
      </w:pPr>
      <w:r>
        <w:rPr>
          <w:rFonts w:ascii="Times New Roman" w:hAnsi="Times New Roman" w:cs="Times New Roman"/>
          <w:b/>
        </w:rPr>
        <w:t>Ověřovatelé zápisu:</w:t>
      </w:r>
      <w:r>
        <w:rPr>
          <w:rFonts w:ascii="Times New Roman" w:hAnsi="Times New Roman" w:cs="Times New Roman"/>
          <w:b/>
        </w:rPr>
        <w:tab/>
        <w:t>František Holý</w:t>
      </w:r>
      <w:r>
        <w:rPr>
          <w:rFonts w:ascii="Times New Roman" w:hAnsi="Times New Roman" w:cs="Times New Roman"/>
          <w:b/>
        </w:rPr>
        <w:tab/>
      </w:r>
      <w:r>
        <w:rPr>
          <w:rFonts w:ascii="Times New Roman" w:hAnsi="Times New Roman" w:cs="Times New Roman"/>
          <w:b/>
        </w:rPr>
        <w:tab/>
        <w:t>_________________________________</w:t>
      </w:r>
    </w:p>
    <w:p w:rsidR="00754ABC" w:rsidRDefault="00754ABC" w:rsidP="00754ABC">
      <w:pPr>
        <w:ind w:firstLine="0"/>
        <w:jc w:val="both"/>
        <w:rPr>
          <w:rFonts w:ascii="Times New Roman" w:hAnsi="Times New Roman" w:cs="Times New Roman"/>
          <w:b/>
        </w:rPr>
      </w:pPr>
    </w:p>
    <w:p w:rsidR="00754ABC" w:rsidRDefault="00754ABC" w:rsidP="00754ABC">
      <w:pPr>
        <w:ind w:firstLine="0"/>
        <w:jc w:val="both"/>
        <w:rPr>
          <w:rFonts w:ascii="Times New Roman" w:hAnsi="Times New Roman" w:cs="Times New Roman"/>
          <w:b/>
        </w:rPr>
      </w:pPr>
    </w:p>
    <w:p w:rsidR="00754ABC" w:rsidRDefault="00754ABC" w:rsidP="00754ABC">
      <w:pPr>
        <w:ind w:firstLine="0"/>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Petr Hroděj</w:t>
      </w:r>
      <w:r>
        <w:rPr>
          <w:rFonts w:ascii="Times New Roman" w:hAnsi="Times New Roman" w:cs="Times New Roman"/>
          <w:b/>
        </w:rPr>
        <w:tab/>
      </w:r>
      <w:r>
        <w:rPr>
          <w:rFonts w:ascii="Times New Roman" w:hAnsi="Times New Roman" w:cs="Times New Roman"/>
          <w:b/>
        </w:rPr>
        <w:tab/>
        <w:t>_________________________________</w:t>
      </w:r>
    </w:p>
    <w:p w:rsidR="00754ABC" w:rsidRDefault="00754ABC" w:rsidP="00754ABC">
      <w:pPr>
        <w:ind w:firstLine="0"/>
        <w:jc w:val="both"/>
        <w:rPr>
          <w:rFonts w:ascii="Times New Roman" w:hAnsi="Times New Roman" w:cs="Times New Roman"/>
          <w:b/>
        </w:rPr>
      </w:pPr>
    </w:p>
    <w:p w:rsidR="00754ABC" w:rsidRDefault="00754ABC" w:rsidP="00754ABC">
      <w:pPr>
        <w:ind w:firstLine="0"/>
        <w:jc w:val="both"/>
        <w:rPr>
          <w:rFonts w:ascii="Times New Roman" w:hAnsi="Times New Roman" w:cs="Times New Roman"/>
          <w:b/>
        </w:rPr>
      </w:pPr>
    </w:p>
    <w:p w:rsidR="00754ABC" w:rsidRDefault="00754ABC" w:rsidP="00754ABC">
      <w:pPr>
        <w:ind w:firstLine="0"/>
        <w:jc w:val="both"/>
        <w:rPr>
          <w:rFonts w:ascii="Times New Roman" w:hAnsi="Times New Roman" w:cs="Times New Roman"/>
          <w:b/>
        </w:rPr>
      </w:pPr>
    </w:p>
    <w:p w:rsidR="00754ABC" w:rsidRDefault="00754ABC" w:rsidP="00754ABC">
      <w:pPr>
        <w:ind w:firstLine="0"/>
        <w:jc w:val="both"/>
        <w:rPr>
          <w:rFonts w:ascii="Times New Roman" w:hAnsi="Times New Roman" w:cs="Times New Roman"/>
          <w:b/>
        </w:rPr>
      </w:pPr>
    </w:p>
    <w:p w:rsidR="00754ABC" w:rsidRPr="00E1313D" w:rsidRDefault="00754ABC" w:rsidP="00754ABC">
      <w:pPr>
        <w:ind w:firstLine="0"/>
        <w:jc w:val="both"/>
        <w:rPr>
          <w:rFonts w:ascii="Times New Roman" w:hAnsi="Times New Roman" w:cs="Times New Roman"/>
          <w:b/>
        </w:rPr>
      </w:pPr>
      <w:r>
        <w:rPr>
          <w:rFonts w:ascii="Times New Roman" w:hAnsi="Times New Roman" w:cs="Times New Roman"/>
          <w:b/>
        </w:rPr>
        <w:t>Ve Stráži nad Nežárkou 25. září 2014</w:t>
      </w:r>
    </w:p>
    <w:p w:rsidR="00FD1FF1" w:rsidRDefault="00FD1FF1"/>
    <w:sectPr w:rsidR="00FD1FF1" w:rsidSect="00970C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54ABC"/>
    <w:rsid w:val="00000AF6"/>
    <w:rsid w:val="000013F1"/>
    <w:rsid w:val="00002227"/>
    <w:rsid w:val="000029B9"/>
    <w:rsid w:val="000106CD"/>
    <w:rsid w:val="000114B4"/>
    <w:rsid w:val="000138AF"/>
    <w:rsid w:val="0001473C"/>
    <w:rsid w:val="0002307D"/>
    <w:rsid w:val="00023F5B"/>
    <w:rsid w:val="0003567B"/>
    <w:rsid w:val="000358CA"/>
    <w:rsid w:val="000368D2"/>
    <w:rsid w:val="00040B88"/>
    <w:rsid w:val="0004124D"/>
    <w:rsid w:val="0004312B"/>
    <w:rsid w:val="00044F72"/>
    <w:rsid w:val="00045232"/>
    <w:rsid w:val="000452E9"/>
    <w:rsid w:val="000515A5"/>
    <w:rsid w:val="00052965"/>
    <w:rsid w:val="0005340A"/>
    <w:rsid w:val="000550CA"/>
    <w:rsid w:val="00057296"/>
    <w:rsid w:val="00060142"/>
    <w:rsid w:val="0006080E"/>
    <w:rsid w:val="00060D9A"/>
    <w:rsid w:val="0006207C"/>
    <w:rsid w:val="00062A57"/>
    <w:rsid w:val="00063228"/>
    <w:rsid w:val="00063370"/>
    <w:rsid w:val="0006344D"/>
    <w:rsid w:val="00064DA7"/>
    <w:rsid w:val="0007390F"/>
    <w:rsid w:val="00073E29"/>
    <w:rsid w:val="00074BC4"/>
    <w:rsid w:val="0007557A"/>
    <w:rsid w:val="0007678A"/>
    <w:rsid w:val="00077C61"/>
    <w:rsid w:val="00080004"/>
    <w:rsid w:val="00080B2A"/>
    <w:rsid w:val="00084C81"/>
    <w:rsid w:val="00086313"/>
    <w:rsid w:val="00086896"/>
    <w:rsid w:val="00091FF6"/>
    <w:rsid w:val="00093E21"/>
    <w:rsid w:val="000A1843"/>
    <w:rsid w:val="000A2744"/>
    <w:rsid w:val="000A355E"/>
    <w:rsid w:val="000A5F44"/>
    <w:rsid w:val="000B0166"/>
    <w:rsid w:val="000B1436"/>
    <w:rsid w:val="000B2348"/>
    <w:rsid w:val="000B3F95"/>
    <w:rsid w:val="000B6514"/>
    <w:rsid w:val="000B7963"/>
    <w:rsid w:val="000C1BE4"/>
    <w:rsid w:val="000C1BE8"/>
    <w:rsid w:val="000C26EB"/>
    <w:rsid w:val="000C41CC"/>
    <w:rsid w:val="000C6BCC"/>
    <w:rsid w:val="000C74B4"/>
    <w:rsid w:val="000D01F5"/>
    <w:rsid w:val="000D187D"/>
    <w:rsid w:val="000D1D44"/>
    <w:rsid w:val="000D2A2D"/>
    <w:rsid w:val="000D6545"/>
    <w:rsid w:val="000E0A41"/>
    <w:rsid w:val="000E2873"/>
    <w:rsid w:val="000E2953"/>
    <w:rsid w:val="000E47D7"/>
    <w:rsid w:val="000E48DD"/>
    <w:rsid w:val="000E59FD"/>
    <w:rsid w:val="000E73BC"/>
    <w:rsid w:val="000E7BA6"/>
    <w:rsid w:val="000F1E68"/>
    <w:rsid w:val="000F2FDD"/>
    <w:rsid w:val="000F4D19"/>
    <w:rsid w:val="000F6D5F"/>
    <w:rsid w:val="000F70AD"/>
    <w:rsid w:val="0010115F"/>
    <w:rsid w:val="00102E5D"/>
    <w:rsid w:val="0010411D"/>
    <w:rsid w:val="00105B81"/>
    <w:rsid w:val="00106022"/>
    <w:rsid w:val="00107816"/>
    <w:rsid w:val="0010795E"/>
    <w:rsid w:val="0011104A"/>
    <w:rsid w:val="00111709"/>
    <w:rsid w:val="00124F60"/>
    <w:rsid w:val="001257A0"/>
    <w:rsid w:val="0012634D"/>
    <w:rsid w:val="0012754F"/>
    <w:rsid w:val="00132CE9"/>
    <w:rsid w:val="0013452E"/>
    <w:rsid w:val="00134DD9"/>
    <w:rsid w:val="001402A6"/>
    <w:rsid w:val="0014232C"/>
    <w:rsid w:val="00144EAC"/>
    <w:rsid w:val="00147997"/>
    <w:rsid w:val="0015167E"/>
    <w:rsid w:val="00152AAC"/>
    <w:rsid w:val="001567D8"/>
    <w:rsid w:val="00157A0E"/>
    <w:rsid w:val="001619DD"/>
    <w:rsid w:val="00163B65"/>
    <w:rsid w:val="0016660E"/>
    <w:rsid w:val="00172D49"/>
    <w:rsid w:val="0017383A"/>
    <w:rsid w:val="001739C9"/>
    <w:rsid w:val="00174B09"/>
    <w:rsid w:val="001767D8"/>
    <w:rsid w:val="00177D23"/>
    <w:rsid w:val="0018015A"/>
    <w:rsid w:val="00184040"/>
    <w:rsid w:val="001844BB"/>
    <w:rsid w:val="00184D1A"/>
    <w:rsid w:val="001914B1"/>
    <w:rsid w:val="00192F7D"/>
    <w:rsid w:val="001930F2"/>
    <w:rsid w:val="0019586D"/>
    <w:rsid w:val="00195DFD"/>
    <w:rsid w:val="001A5696"/>
    <w:rsid w:val="001A63BB"/>
    <w:rsid w:val="001B1973"/>
    <w:rsid w:val="001B5985"/>
    <w:rsid w:val="001C710C"/>
    <w:rsid w:val="001D0B82"/>
    <w:rsid w:val="001D12E3"/>
    <w:rsid w:val="001D1FFC"/>
    <w:rsid w:val="001D419A"/>
    <w:rsid w:val="001D4ECF"/>
    <w:rsid w:val="001D69F3"/>
    <w:rsid w:val="001E0BC9"/>
    <w:rsid w:val="001E1483"/>
    <w:rsid w:val="001E1962"/>
    <w:rsid w:val="001E29AD"/>
    <w:rsid w:val="001E43FA"/>
    <w:rsid w:val="001E5E19"/>
    <w:rsid w:val="001E6F7B"/>
    <w:rsid w:val="001E74FE"/>
    <w:rsid w:val="001E7EE0"/>
    <w:rsid w:val="001F07EA"/>
    <w:rsid w:val="001F1039"/>
    <w:rsid w:val="001F193C"/>
    <w:rsid w:val="001F1B11"/>
    <w:rsid w:val="001F29DB"/>
    <w:rsid w:val="001F3058"/>
    <w:rsid w:val="001F7BEC"/>
    <w:rsid w:val="002014B0"/>
    <w:rsid w:val="00201F76"/>
    <w:rsid w:val="0020341F"/>
    <w:rsid w:val="00204093"/>
    <w:rsid w:val="00205B38"/>
    <w:rsid w:val="00205E7E"/>
    <w:rsid w:val="0021403C"/>
    <w:rsid w:val="00215620"/>
    <w:rsid w:val="00215858"/>
    <w:rsid w:val="00216699"/>
    <w:rsid w:val="0021697C"/>
    <w:rsid w:val="00220828"/>
    <w:rsid w:val="00221E1F"/>
    <w:rsid w:val="002279B8"/>
    <w:rsid w:val="002322E7"/>
    <w:rsid w:val="0024145D"/>
    <w:rsid w:val="00241D6A"/>
    <w:rsid w:val="00242896"/>
    <w:rsid w:val="002437A2"/>
    <w:rsid w:val="00244BEB"/>
    <w:rsid w:val="00244C76"/>
    <w:rsid w:val="00244EC6"/>
    <w:rsid w:val="00246FFF"/>
    <w:rsid w:val="00257875"/>
    <w:rsid w:val="002600CF"/>
    <w:rsid w:val="00261F15"/>
    <w:rsid w:val="0026337E"/>
    <w:rsid w:val="00263CCD"/>
    <w:rsid w:val="00270EFE"/>
    <w:rsid w:val="00272419"/>
    <w:rsid w:val="00280B33"/>
    <w:rsid w:val="00283088"/>
    <w:rsid w:val="0028455A"/>
    <w:rsid w:val="002857E8"/>
    <w:rsid w:val="00286734"/>
    <w:rsid w:val="00290F5F"/>
    <w:rsid w:val="00291C85"/>
    <w:rsid w:val="002921A3"/>
    <w:rsid w:val="00297E84"/>
    <w:rsid w:val="002A6164"/>
    <w:rsid w:val="002A6896"/>
    <w:rsid w:val="002A71D8"/>
    <w:rsid w:val="002A7586"/>
    <w:rsid w:val="002B086B"/>
    <w:rsid w:val="002B10B9"/>
    <w:rsid w:val="002B1331"/>
    <w:rsid w:val="002B29CA"/>
    <w:rsid w:val="002B6D97"/>
    <w:rsid w:val="002C1520"/>
    <w:rsid w:val="002C159B"/>
    <w:rsid w:val="002C26A9"/>
    <w:rsid w:val="002D07E9"/>
    <w:rsid w:val="002D1937"/>
    <w:rsid w:val="002D2956"/>
    <w:rsid w:val="002D3732"/>
    <w:rsid w:val="002D5F4E"/>
    <w:rsid w:val="002E150E"/>
    <w:rsid w:val="002E158D"/>
    <w:rsid w:val="002E4153"/>
    <w:rsid w:val="002E4A7D"/>
    <w:rsid w:val="002E547B"/>
    <w:rsid w:val="002F0594"/>
    <w:rsid w:val="002F11B1"/>
    <w:rsid w:val="003012FD"/>
    <w:rsid w:val="00307500"/>
    <w:rsid w:val="00311D8F"/>
    <w:rsid w:val="00314703"/>
    <w:rsid w:val="00321235"/>
    <w:rsid w:val="00323E4C"/>
    <w:rsid w:val="00330E89"/>
    <w:rsid w:val="0033171D"/>
    <w:rsid w:val="0033701E"/>
    <w:rsid w:val="003430AC"/>
    <w:rsid w:val="00343CF9"/>
    <w:rsid w:val="0034613A"/>
    <w:rsid w:val="00347A47"/>
    <w:rsid w:val="00352667"/>
    <w:rsid w:val="00352EBC"/>
    <w:rsid w:val="003555B9"/>
    <w:rsid w:val="003556EC"/>
    <w:rsid w:val="00357928"/>
    <w:rsid w:val="00362365"/>
    <w:rsid w:val="00362C24"/>
    <w:rsid w:val="003658DA"/>
    <w:rsid w:val="00372FA6"/>
    <w:rsid w:val="00373B90"/>
    <w:rsid w:val="00382D82"/>
    <w:rsid w:val="00384BA9"/>
    <w:rsid w:val="00386010"/>
    <w:rsid w:val="00392030"/>
    <w:rsid w:val="003941D7"/>
    <w:rsid w:val="00396272"/>
    <w:rsid w:val="003A4750"/>
    <w:rsid w:val="003A567D"/>
    <w:rsid w:val="003A74BB"/>
    <w:rsid w:val="003B01D2"/>
    <w:rsid w:val="003B3C56"/>
    <w:rsid w:val="003B3D90"/>
    <w:rsid w:val="003C1AB8"/>
    <w:rsid w:val="003C3093"/>
    <w:rsid w:val="003C7DFF"/>
    <w:rsid w:val="003C7FE3"/>
    <w:rsid w:val="003D56A1"/>
    <w:rsid w:val="003D6464"/>
    <w:rsid w:val="003F3162"/>
    <w:rsid w:val="004010FC"/>
    <w:rsid w:val="00404F72"/>
    <w:rsid w:val="0040553E"/>
    <w:rsid w:val="00406ADA"/>
    <w:rsid w:val="0040785F"/>
    <w:rsid w:val="004101C5"/>
    <w:rsid w:val="00411283"/>
    <w:rsid w:val="004126A7"/>
    <w:rsid w:val="00413B78"/>
    <w:rsid w:val="00422E0B"/>
    <w:rsid w:val="00422FA0"/>
    <w:rsid w:val="004233A3"/>
    <w:rsid w:val="00431DD7"/>
    <w:rsid w:val="0043254B"/>
    <w:rsid w:val="00436659"/>
    <w:rsid w:val="00437D89"/>
    <w:rsid w:val="00442172"/>
    <w:rsid w:val="00442A04"/>
    <w:rsid w:val="00447582"/>
    <w:rsid w:val="00447D15"/>
    <w:rsid w:val="004508B6"/>
    <w:rsid w:val="004514DC"/>
    <w:rsid w:val="00453531"/>
    <w:rsid w:val="00456E92"/>
    <w:rsid w:val="004608FB"/>
    <w:rsid w:val="0046210C"/>
    <w:rsid w:val="00463305"/>
    <w:rsid w:val="0046607A"/>
    <w:rsid w:val="004700C4"/>
    <w:rsid w:val="004708B9"/>
    <w:rsid w:val="0047217F"/>
    <w:rsid w:val="0047645E"/>
    <w:rsid w:val="00483452"/>
    <w:rsid w:val="00487405"/>
    <w:rsid w:val="00493705"/>
    <w:rsid w:val="00493768"/>
    <w:rsid w:val="00495A21"/>
    <w:rsid w:val="00497EAC"/>
    <w:rsid w:val="004A00E7"/>
    <w:rsid w:val="004A1DD2"/>
    <w:rsid w:val="004A1EDA"/>
    <w:rsid w:val="004A2C43"/>
    <w:rsid w:val="004B0BEB"/>
    <w:rsid w:val="004B3B73"/>
    <w:rsid w:val="004B4F89"/>
    <w:rsid w:val="004B50A7"/>
    <w:rsid w:val="004B5BB3"/>
    <w:rsid w:val="004B5E64"/>
    <w:rsid w:val="004C208D"/>
    <w:rsid w:val="004C4425"/>
    <w:rsid w:val="004C6368"/>
    <w:rsid w:val="004D67EC"/>
    <w:rsid w:val="004D7BD7"/>
    <w:rsid w:val="004E4BE3"/>
    <w:rsid w:val="004E6F41"/>
    <w:rsid w:val="004F119F"/>
    <w:rsid w:val="004F3E85"/>
    <w:rsid w:val="004F42D0"/>
    <w:rsid w:val="00505D79"/>
    <w:rsid w:val="0051030B"/>
    <w:rsid w:val="0051215E"/>
    <w:rsid w:val="00514DF6"/>
    <w:rsid w:val="005154DE"/>
    <w:rsid w:val="005212BE"/>
    <w:rsid w:val="00521CDE"/>
    <w:rsid w:val="00524742"/>
    <w:rsid w:val="00524B07"/>
    <w:rsid w:val="0052635C"/>
    <w:rsid w:val="005331F8"/>
    <w:rsid w:val="00535120"/>
    <w:rsid w:val="0053672D"/>
    <w:rsid w:val="00550260"/>
    <w:rsid w:val="00552862"/>
    <w:rsid w:val="005529E6"/>
    <w:rsid w:val="00553C87"/>
    <w:rsid w:val="00555D93"/>
    <w:rsid w:val="00556D06"/>
    <w:rsid w:val="00562D07"/>
    <w:rsid w:val="005635F3"/>
    <w:rsid w:val="00564E9C"/>
    <w:rsid w:val="00566C9B"/>
    <w:rsid w:val="005707CB"/>
    <w:rsid w:val="00571B0C"/>
    <w:rsid w:val="00572F4B"/>
    <w:rsid w:val="005814B0"/>
    <w:rsid w:val="0058159E"/>
    <w:rsid w:val="00584DBA"/>
    <w:rsid w:val="00586AC8"/>
    <w:rsid w:val="00586D2E"/>
    <w:rsid w:val="00587BF4"/>
    <w:rsid w:val="0059262C"/>
    <w:rsid w:val="00593318"/>
    <w:rsid w:val="005A04EA"/>
    <w:rsid w:val="005A4C48"/>
    <w:rsid w:val="005A515C"/>
    <w:rsid w:val="005A6CE0"/>
    <w:rsid w:val="005B0D70"/>
    <w:rsid w:val="005B30E8"/>
    <w:rsid w:val="005B6ECA"/>
    <w:rsid w:val="005C296D"/>
    <w:rsid w:val="005C2D60"/>
    <w:rsid w:val="005C4EB2"/>
    <w:rsid w:val="005C6F08"/>
    <w:rsid w:val="005D4102"/>
    <w:rsid w:val="005D4142"/>
    <w:rsid w:val="005D4BFE"/>
    <w:rsid w:val="005D6BC8"/>
    <w:rsid w:val="005D6DA8"/>
    <w:rsid w:val="005F05D4"/>
    <w:rsid w:val="005F15B7"/>
    <w:rsid w:val="005F1EC1"/>
    <w:rsid w:val="005F279E"/>
    <w:rsid w:val="005F50DF"/>
    <w:rsid w:val="005F5551"/>
    <w:rsid w:val="005F5DF1"/>
    <w:rsid w:val="00600C16"/>
    <w:rsid w:val="00600EF4"/>
    <w:rsid w:val="006011EF"/>
    <w:rsid w:val="00602389"/>
    <w:rsid w:val="0060311A"/>
    <w:rsid w:val="00606665"/>
    <w:rsid w:val="00607047"/>
    <w:rsid w:val="00607059"/>
    <w:rsid w:val="00615112"/>
    <w:rsid w:val="00615790"/>
    <w:rsid w:val="00617B7D"/>
    <w:rsid w:val="00621552"/>
    <w:rsid w:val="006219AF"/>
    <w:rsid w:val="00623483"/>
    <w:rsid w:val="00623740"/>
    <w:rsid w:val="00626334"/>
    <w:rsid w:val="00626B4D"/>
    <w:rsid w:val="006333D0"/>
    <w:rsid w:val="00637CF3"/>
    <w:rsid w:val="00642606"/>
    <w:rsid w:val="0064365F"/>
    <w:rsid w:val="00643D03"/>
    <w:rsid w:val="00643E46"/>
    <w:rsid w:val="00650B27"/>
    <w:rsid w:val="00653699"/>
    <w:rsid w:val="00657D46"/>
    <w:rsid w:val="00664C98"/>
    <w:rsid w:val="0066585B"/>
    <w:rsid w:val="006702EB"/>
    <w:rsid w:val="00671BB1"/>
    <w:rsid w:val="00673674"/>
    <w:rsid w:val="0067593C"/>
    <w:rsid w:val="00675CD7"/>
    <w:rsid w:val="00682436"/>
    <w:rsid w:val="006825FB"/>
    <w:rsid w:val="00682AAC"/>
    <w:rsid w:val="006856C9"/>
    <w:rsid w:val="0069078F"/>
    <w:rsid w:val="006941B9"/>
    <w:rsid w:val="00695DF9"/>
    <w:rsid w:val="00696631"/>
    <w:rsid w:val="006A0D2B"/>
    <w:rsid w:val="006A2093"/>
    <w:rsid w:val="006A24A4"/>
    <w:rsid w:val="006A6715"/>
    <w:rsid w:val="006B0533"/>
    <w:rsid w:val="006B069C"/>
    <w:rsid w:val="006B0CC8"/>
    <w:rsid w:val="006B221F"/>
    <w:rsid w:val="006B29AD"/>
    <w:rsid w:val="006B2F42"/>
    <w:rsid w:val="006B3AE2"/>
    <w:rsid w:val="006B4524"/>
    <w:rsid w:val="006B7877"/>
    <w:rsid w:val="006B7F9B"/>
    <w:rsid w:val="006C0A03"/>
    <w:rsid w:val="006C552F"/>
    <w:rsid w:val="006C6A83"/>
    <w:rsid w:val="006C6BCC"/>
    <w:rsid w:val="006C7063"/>
    <w:rsid w:val="006D047E"/>
    <w:rsid w:val="006E0538"/>
    <w:rsid w:val="006E71BD"/>
    <w:rsid w:val="006E7F8D"/>
    <w:rsid w:val="006F1ACE"/>
    <w:rsid w:val="006F30EE"/>
    <w:rsid w:val="006F6C42"/>
    <w:rsid w:val="006F79CA"/>
    <w:rsid w:val="007064DB"/>
    <w:rsid w:val="00710C9D"/>
    <w:rsid w:val="007125AC"/>
    <w:rsid w:val="00715047"/>
    <w:rsid w:val="00716988"/>
    <w:rsid w:val="00716FB4"/>
    <w:rsid w:val="00725456"/>
    <w:rsid w:val="00725F5D"/>
    <w:rsid w:val="00727812"/>
    <w:rsid w:val="0073331B"/>
    <w:rsid w:val="00735E15"/>
    <w:rsid w:val="007367B2"/>
    <w:rsid w:val="00737A0E"/>
    <w:rsid w:val="00742814"/>
    <w:rsid w:val="00752734"/>
    <w:rsid w:val="00752F2A"/>
    <w:rsid w:val="00754ABC"/>
    <w:rsid w:val="007635EE"/>
    <w:rsid w:val="00763F59"/>
    <w:rsid w:val="0076492E"/>
    <w:rsid w:val="00764A44"/>
    <w:rsid w:val="0077087A"/>
    <w:rsid w:val="00770AA0"/>
    <w:rsid w:val="00772DF8"/>
    <w:rsid w:val="00774C28"/>
    <w:rsid w:val="007754F4"/>
    <w:rsid w:val="00780521"/>
    <w:rsid w:val="0078057C"/>
    <w:rsid w:val="00783A02"/>
    <w:rsid w:val="00797835"/>
    <w:rsid w:val="007A2461"/>
    <w:rsid w:val="007A28AC"/>
    <w:rsid w:val="007A2946"/>
    <w:rsid w:val="007A5013"/>
    <w:rsid w:val="007B5FB7"/>
    <w:rsid w:val="007B69DA"/>
    <w:rsid w:val="007C0A52"/>
    <w:rsid w:val="007C565B"/>
    <w:rsid w:val="007D4ECB"/>
    <w:rsid w:val="007E08D6"/>
    <w:rsid w:val="007E102E"/>
    <w:rsid w:val="007E1F66"/>
    <w:rsid w:val="007E347B"/>
    <w:rsid w:val="007F076A"/>
    <w:rsid w:val="007F0F8D"/>
    <w:rsid w:val="007F171F"/>
    <w:rsid w:val="007F2D66"/>
    <w:rsid w:val="008017BD"/>
    <w:rsid w:val="00804740"/>
    <w:rsid w:val="0080565D"/>
    <w:rsid w:val="00811D02"/>
    <w:rsid w:val="0081261F"/>
    <w:rsid w:val="00815D03"/>
    <w:rsid w:val="00816637"/>
    <w:rsid w:val="008169F4"/>
    <w:rsid w:val="00824307"/>
    <w:rsid w:val="00825440"/>
    <w:rsid w:val="00825581"/>
    <w:rsid w:val="0082702F"/>
    <w:rsid w:val="00831BDF"/>
    <w:rsid w:val="00833994"/>
    <w:rsid w:val="00834F1D"/>
    <w:rsid w:val="00835404"/>
    <w:rsid w:val="00841496"/>
    <w:rsid w:val="00841D9D"/>
    <w:rsid w:val="008422EE"/>
    <w:rsid w:val="00842DD8"/>
    <w:rsid w:val="00847B20"/>
    <w:rsid w:val="00847D13"/>
    <w:rsid w:val="008517E4"/>
    <w:rsid w:val="008536CE"/>
    <w:rsid w:val="00855145"/>
    <w:rsid w:val="008561E0"/>
    <w:rsid w:val="00856250"/>
    <w:rsid w:val="00866B37"/>
    <w:rsid w:val="0087069C"/>
    <w:rsid w:val="00871751"/>
    <w:rsid w:val="0087327B"/>
    <w:rsid w:val="008773B6"/>
    <w:rsid w:val="00883265"/>
    <w:rsid w:val="008848B6"/>
    <w:rsid w:val="00885670"/>
    <w:rsid w:val="0088653D"/>
    <w:rsid w:val="00891131"/>
    <w:rsid w:val="008961E5"/>
    <w:rsid w:val="00896A28"/>
    <w:rsid w:val="00897F56"/>
    <w:rsid w:val="008A3BF7"/>
    <w:rsid w:val="008A5C49"/>
    <w:rsid w:val="008A6DF7"/>
    <w:rsid w:val="008B0938"/>
    <w:rsid w:val="008B0964"/>
    <w:rsid w:val="008B3140"/>
    <w:rsid w:val="008B3713"/>
    <w:rsid w:val="008C119C"/>
    <w:rsid w:val="008C1B36"/>
    <w:rsid w:val="008C403E"/>
    <w:rsid w:val="008C49DE"/>
    <w:rsid w:val="008C733C"/>
    <w:rsid w:val="008D08B3"/>
    <w:rsid w:val="008D2147"/>
    <w:rsid w:val="008D24A2"/>
    <w:rsid w:val="008D420A"/>
    <w:rsid w:val="008D4269"/>
    <w:rsid w:val="008E039A"/>
    <w:rsid w:val="008E23E7"/>
    <w:rsid w:val="008E7425"/>
    <w:rsid w:val="008F2439"/>
    <w:rsid w:val="008F46BF"/>
    <w:rsid w:val="008F6A2F"/>
    <w:rsid w:val="008F73B9"/>
    <w:rsid w:val="00900449"/>
    <w:rsid w:val="00901A07"/>
    <w:rsid w:val="00903211"/>
    <w:rsid w:val="009079B7"/>
    <w:rsid w:val="00910B64"/>
    <w:rsid w:val="009110A4"/>
    <w:rsid w:val="0091157F"/>
    <w:rsid w:val="00914691"/>
    <w:rsid w:val="00925BB4"/>
    <w:rsid w:val="00925D50"/>
    <w:rsid w:val="0092658C"/>
    <w:rsid w:val="00933756"/>
    <w:rsid w:val="00940AC7"/>
    <w:rsid w:val="009464DA"/>
    <w:rsid w:val="009500CB"/>
    <w:rsid w:val="00952066"/>
    <w:rsid w:val="009548F0"/>
    <w:rsid w:val="00955FC3"/>
    <w:rsid w:val="00956DEF"/>
    <w:rsid w:val="00962650"/>
    <w:rsid w:val="0096361C"/>
    <w:rsid w:val="0096502E"/>
    <w:rsid w:val="0096569F"/>
    <w:rsid w:val="00966D37"/>
    <w:rsid w:val="00973603"/>
    <w:rsid w:val="00973B43"/>
    <w:rsid w:val="00976F01"/>
    <w:rsid w:val="00981DE1"/>
    <w:rsid w:val="0098769B"/>
    <w:rsid w:val="00990466"/>
    <w:rsid w:val="009905BA"/>
    <w:rsid w:val="009949B6"/>
    <w:rsid w:val="00995E0A"/>
    <w:rsid w:val="009A0CAE"/>
    <w:rsid w:val="009A0DB3"/>
    <w:rsid w:val="009A181A"/>
    <w:rsid w:val="009A1D34"/>
    <w:rsid w:val="009A3E6A"/>
    <w:rsid w:val="009A5DDC"/>
    <w:rsid w:val="009A674D"/>
    <w:rsid w:val="009B09AA"/>
    <w:rsid w:val="009B244B"/>
    <w:rsid w:val="009B2E98"/>
    <w:rsid w:val="009B30E0"/>
    <w:rsid w:val="009B3288"/>
    <w:rsid w:val="009B3E1F"/>
    <w:rsid w:val="009C0395"/>
    <w:rsid w:val="009C0D4D"/>
    <w:rsid w:val="009C506E"/>
    <w:rsid w:val="009C7B97"/>
    <w:rsid w:val="009C7BB9"/>
    <w:rsid w:val="009D230E"/>
    <w:rsid w:val="009D291D"/>
    <w:rsid w:val="009D5FFC"/>
    <w:rsid w:val="009E043F"/>
    <w:rsid w:val="009E0677"/>
    <w:rsid w:val="009E12BE"/>
    <w:rsid w:val="009E263E"/>
    <w:rsid w:val="009E4858"/>
    <w:rsid w:val="009F0D3A"/>
    <w:rsid w:val="009F5B17"/>
    <w:rsid w:val="00A0036A"/>
    <w:rsid w:val="00A02BB8"/>
    <w:rsid w:val="00A056A7"/>
    <w:rsid w:val="00A06ACA"/>
    <w:rsid w:val="00A06AEF"/>
    <w:rsid w:val="00A06CF8"/>
    <w:rsid w:val="00A0725F"/>
    <w:rsid w:val="00A07BB2"/>
    <w:rsid w:val="00A117E5"/>
    <w:rsid w:val="00A15A23"/>
    <w:rsid w:val="00A169A9"/>
    <w:rsid w:val="00A20622"/>
    <w:rsid w:val="00A21A97"/>
    <w:rsid w:val="00A24327"/>
    <w:rsid w:val="00A251E0"/>
    <w:rsid w:val="00A27640"/>
    <w:rsid w:val="00A30596"/>
    <w:rsid w:val="00A30B38"/>
    <w:rsid w:val="00A42952"/>
    <w:rsid w:val="00A44603"/>
    <w:rsid w:val="00A5109A"/>
    <w:rsid w:val="00A527E5"/>
    <w:rsid w:val="00A53D2B"/>
    <w:rsid w:val="00A540FA"/>
    <w:rsid w:val="00A64E5E"/>
    <w:rsid w:val="00A654A6"/>
    <w:rsid w:val="00A66FF9"/>
    <w:rsid w:val="00A67C4C"/>
    <w:rsid w:val="00A7096A"/>
    <w:rsid w:val="00A74627"/>
    <w:rsid w:val="00A779A7"/>
    <w:rsid w:val="00A8046A"/>
    <w:rsid w:val="00A81730"/>
    <w:rsid w:val="00A8490B"/>
    <w:rsid w:val="00A84AB5"/>
    <w:rsid w:val="00A87FBB"/>
    <w:rsid w:val="00A93BEF"/>
    <w:rsid w:val="00A947F1"/>
    <w:rsid w:val="00AA18E2"/>
    <w:rsid w:val="00AB1663"/>
    <w:rsid w:val="00AB24BA"/>
    <w:rsid w:val="00AB36E0"/>
    <w:rsid w:val="00AB5925"/>
    <w:rsid w:val="00AC4952"/>
    <w:rsid w:val="00AC5C6A"/>
    <w:rsid w:val="00AC6B05"/>
    <w:rsid w:val="00AD41E3"/>
    <w:rsid w:val="00AE0F39"/>
    <w:rsid w:val="00AE3258"/>
    <w:rsid w:val="00AE3597"/>
    <w:rsid w:val="00AF054B"/>
    <w:rsid w:val="00AF0EA2"/>
    <w:rsid w:val="00AF2B65"/>
    <w:rsid w:val="00AF2EA8"/>
    <w:rsid w:val="00AF5037"/>
    <w:rsid w:val="00AF5560"/>
    <w:rsid w:val="00AF68E8"/>
    <w:rsid w:val="00B070E4"/>
    <w:rsid w:val="00B11F66"/>
    <w:rsid w:val="00B12BB4"/>
    <w:rsid w:val="00B1357C"/>
    <w:rsid w:val="00B13B24"/>
    <w:rsid w:val="00B14B07"/>
    <w:rsid w:val="00B21814"/>
    <w:rsid w:val="00B23BDC"/>
    <w:rsid w:val="00B26C67"/>
    <w:rsid w:val="00B26EDC"/>
    <w:rsid w:val="00B302A0"/>
    <w:rsid w:val="00B31778"/>
    <w:rsid w:val="00B4490D"/>
    <w:rsid w:val="00B45D2A"/>
    <w:rsid w:val="00B509E0"/>
    <w:rsid w:val="00B5146F"/>
    <w:rsid w:val="00B53592"/>
    <w:rsid w:val="00B54127"/>
    <w:rsid w:val="00B56C7C"/>
    <w:rsid w:val="00B606A7"/>
    <w:rsid w:val="00B627DC"/>
    <w:rsid w:val="00B62BB7"/>
    <w:rsid w:val="00B642B2"/>
    <w:rsid w:val="00B64BD3"/>
    <w:rsid w:val="00B663DB"/>
    <w:rsid w:val="00B6784B"/>
    <w:rsid w:val="00B67F6D"/>
    <w:rsid w:val="00B70050"/>
    <w:rsid w:val="00B733E1"/>
    <w:rsid w:val="00B826D6"/>
    <w:rsid w:val="00B83696"/>
    <w:rsid w:val="00B83ED4"/>
    <w:rsid w:val="00B84D54"/>
    <w:rsid w:val="00B862AA"/>
    <w:rsid w:val="00B87BBC"/>
    <w:rsid w:val="00B90B8D"/>
    <w:rsid w:val="00B92161"/>
    <w:rsid w:val="00B962B4"/>
    <w:rsid w:val="00BA2D9E"/>
    <w:rsid w:val="00BA356F"/>
    <w:rsid w:val="00BA62DB"/>
    <w:rsid w:val="00BA7C8F"/>
    <w:rsid w:val="00BB1063"/>
    <w:rsid w:val="00BB5BF4"/>
    <w:rsid w:val="00BC0BAE"/>
    <w:rsid w:val="00BC1E4F"/>
    <w:rsid w:val="00BC1E80"/>
    <w:rsid w:val="00BC4DD6"/>
    <w:rsid w:val="00BD2BE7"/>
    <w:rsid w:val="00BD47E1"/>
    <w:rsid w:val="00BD4C49"/>
    <w:rsid w:val="00BE16F2"/>
    <w:rsid w:val="00BE2487"/>
    <w:rsid w:val="00BE6148"/>
    <w:rsid w:val="00BE6595"/>
    <w:rsid w:val="00BF3985"/>
    <w:rsid w:val="00BF4241"/>
    <w:rsid w:val="00BF55D5"/>
    <w:rsid w:val="00BF5BFB"/>
    <w:rsid w:val="00BF6040"/>
    <w:rsid w:val="00BF6E7D"/>
    <w:rsid w:val="00C0272E"/>
    <w:rsid w:val="00C03E33"/>
    <w:rsid w:val="00C135A6"/>
    <w:rsid w:val="00C14438"/>
    <w:rsid w:val="00C16FE6"/>
    <w:rsid w:val="00C175BC"/>
    <w:rsid w:val="00C23194"/>
    <w:rsid w:val="00C239F7"/>
    <w:rsid w:val="00C25615"/>
    <w:rsid w:val="00C300CD"/>
    <w:rsid w:val="00C326B1"/>
    <w:rsid w:val="00C327EA"/>
    <w:rsid w:val="00C35595"/>
    <w:rsid w:val="00C37093"/>
    <w:rsid w:val="00C371CF"/>
    <w:rsid w:val="00C471F6"/>
    <w:rsid w:val="00C5089B"/>
    <w:rsid w:val="00C50A8D"/>
    <w:rsid w:val="00C52614"/>
    <w:rsid w:val="00C56153"/>
    <w:rsid w:val="00C66213"/>
    <w:rsid w:val="00C667A8"/>
    <w:rsid w:val="00C66AA0"/>
    <w:rsid w:val="00C7066A"/>
    <w:rsid w:val="00C712A2"/>
    <w:rsid w:val="00C71B80"/>
    <w:rsid w:val="00C72920"/>
    <w:rsid w:val="00C769F0"/>
    <w:rsid w:val="00C822E7"/>
    <w:rsid w:val="00C90CD0"/>
    <w:rsid w:val="00C91A3C"/>
    <w:rsid w:val="00C926C9"/>
    <w:rsid w:val="00C9629C"/>
    <w:rsid w:val="00CA1987"/>
    <w:rsid w:val="00CA4B4D"/>
    <w:rsid w:val="00CA4BDB"/>
    <w:rsid w:val="00CA5F21"/>
    <w:rsid w:val="00CA6AF2"/>
    <w:rsid w:val="00CA6CDF"/>
    <w:rsid w:val="00CB2E76"/>
    <w:rsid w:val="00CB535D"/>
    <w:rsid w:val="00CC103D"/>
    <w:rsid w:val="00CC11CC"/>
    <w:rsid w:val="00CC1E23"/>
    <w:rsid w:val="00CC4401"/>
    <w:rsid w:val="00CC7AA9"/>
    <w:rsid w:val="00CD117A"/>
    <w:rsid w:val="00CD136F"/>
    <w:rsid w:val="00CD3887"/>
    <w:rsid w:val="00CD65A7"/>
    <w:rsid w:val="00CE1287"/>
    <w:rsid w:val="00CE3CDF"/>
    <w:rsid w:val="00CF4161"/>
    <w:rsid w:val="00CF4CC3"/>
    <w:rsid w:val="00CF5335"/>
    <w:rsid w:val="00CF7E2C"/>
    <w:rsid w:val="00D00D7C"/>
    <w:rsid w:val="00D01CAE"/>
    <w:rsid w:val="00D01ECC"/>
    <w:rsid w:val="00D03CCE"/>
    <w:rsid w:val="00D11C7A"/>
    <w:rsid w:val="00D124F0"/>
    <w:rsid w:val="00D12652"/>
    <w:rsid w:val="00D13527"/>
    <w:rsid w:val="00D2090F"/>
    <w:rsid w:val="00D2217A"/>
    <w:rsid w:val="00D263A6"/>
    <w:rsid w:val="00D2671D"/>
    <w:rsid w:val="00D36111"/>
    <w:rsid w:val="00D40DB2"/>
    <w:rsid w:val="00D40DD8"/>
    <w:rsid w:val="00D4578A"/>
    <w:rsid w:val="00D45DB2"/>
    <w:rsid w:val="00D518E3"/>
    <w:rsid w:val="00D52995"/>
    <w:rsid w:val="00D53BF8"/>
    <w:rsid w:val="00D5458B"/>
    <w:rsid w:val="00D558B5"/>
    <w:rsid w:val="00D56BA9"/>
    <w:rsid w:val="00D60BDA"/>
    <w:rsid w:val="00D62965"/>
    <w:rsid w:val="00D6428F"/>
    <w:rsid w:val="00D674D9"/>
    <w:rsid w:val="00D72FC8"/>
    <w:rsid w:val="00D74D51"/>
    <w:rsid w:val="00D8100F"/>
    <w:rsid w:val="00D8112C"/>
    <w:rsid w:val="00D82743"/>
    <w:rsid w:val="00D843EF"/>
    <w:rsid w:val="00D850DA"/>
    <w:rsid w:val="00D87C03"/>
    <w:rsid w:val="00D905DD"/>
    <w:rsid w:val="00D9283A"/>
    <w:rsid w:val="00D97DA6"/>
    <w:rsid w:val="00DA0A79"/>
    <w:rsid w:val="00DA6AAD"/>
    <w:rsid w:val="00DA738F"/>
    <w:rsid w:val="00DB2164"/>
    <w:rsid w:val="00DB2748"/>
    <w:rsid w:val="00DB37BB"/>
    <w:rsid w:val="00DB3D5C"/>
    <w:rsid w:val="00DB5F3A"/>
    <w:rsid w:val="00DB7CA5"/>
    <w:rsid w:val="00DB7FA5"/>
    <w:rsid w:val="00DC241B"/>
    <w:rsid w:val="00DC70C4"/>
    <w:rsid w:val="00DD2A3B"/>
    <w:rsid w:val="00DD3473"/>
    <w:rsid w:val="00DD3F40"/>
    <w:rsid w:val="00DD7AAC"/>
    <w:rsid w:val="00DE3CD3"/>
    <w:rsid w:val="00DE44A4"/>
    <w:rsid w:val="00DE5D42"/>
    <w:rsid w:val="00DF00F3"/>
    <w:rsid w:val="00DF1716"/>
    <w:rsid w:val="00DF1AA8"/>
    <w:rsid w:val="00DF30DA"/>
    <w:rsid w:val="00DF3393"/>
    <w:rsid w:val="00DF367B"/>
    <w:rsid w:val="00DF6AD0"/>
    <w:rsid w:val="00E0596D"/>
    <w:rsid w:val="00E15A68"/>
    <w:rsid w:val="00E173ED"/>
    <w:rsid w:val="00E17B24"/>
    <w:rsid w:val="00E22952"/>
    <w:rsid w:val="00E22E82"/>
    <w:rsid w:val="00E26632"/>
    <w:rsid w:val="00E2745A"/>
    <w:rsid w:val="00E3160B"/>
    <w:rsid w:val="00E32675"/>
    <w:rsid w:val="00E3284F"/>
    <w:rsid w:val="00E33A77"/>
    <w:rsid w:val="00E35A3A"/>
    <w:rsid w:val="00E40640"/>
    <w:rsid w:val="00E419D7"/>
    <w:rsid w:val="00E42D17"/>
    <w:rsid w:val="00E45464"/>
    <w:rsid w:val="00E51A66"/>
    <w:rsid w:val="00E51DB6"/>
    <w:rsid w:val="00E51E2F"/>
    <w:rsid w:val="00E52F87"/>
    <w:rsid w:val="00E56270"/>
    <w:rsid w:val="00E57B33"/>
    <w:rsid w:val="00E57BAD"/>
    <w:rsid w:val="00E65E64"/>
    <w:rsid w:val="00E67CD3"/>
    <w:rsid w:val="00E71205"/>
    <w:rsid w:val="00E71D99"/>
    <w:rsid w:val="00E71DA6"/>
    <w:rsid w:val="00E74122"/>
    <w:rsid w:val="00E75B37"/>
    <w:rsid w:val="00E8019C"/>
    <w:rsid w:val="00E86CFF"/>
    <w:rsid w:val="00E879BB"/>
    <w:rsid w:val="00E92268"/>
    <w:rsid w:val="00E92FC7"/>
    <w:rsid w:val="00E9620E"/>
    <w:rsid w:val="00EA2949"/>
    <w:rsid w:val="00EA579F"/>
    <w:rsid w:val="00EA6A99"/>
    <w:rsid w:val="00EB11A0"/>
    <w:rsid w:val="00EB3B5D"/>
    <w:rsid w:val="00EC1F23"/>
    <w:rsid w:val="00EC4882"/>
    <w:rsid w:val="00EC6935"/>
    <w:rsid w:val="00EC6E35"/>
    <w:rsid w:val="00ED099F"/>
    <w:rsid w:val="00ED24EC"/>
    <w:rsid w:val="00ED6517"/>
    <w:rsid w:val="00EE453F"/>
    <w:rsid w:val="00EF2139"/>
    <w:rsid w:val="00EF3565"/>
    <w:rsid w:val="00EF61BA"/>
    <w:rsid w:val="00F01495"/>
    <w:rsid w:val="00F01F2D"/>
    <w:rsid w:val="00F04C5F"/>
    <w:rsid w:val="00F11DE5"/>
    <w:rsid w:val="00F21843"/>
    <w:rsid w:val="00F53127"/>
    <w:rsid w:val="00F53D0D"/>
    <w:rsid w:val="00F562DA"/>
    <w:rsid w:val="00F57477"/>
    <w:rsid w:val="00F61E97"/>
    <w:rsid w:val="00F62419"/>
    <w:rsid w:val="00F649FF"/>
    <w:rsid w:val="00F6717D"/>
    <w:rsid w:val="00F72D5F"/>
    <w:rsid w:val="00F80B56"/>
    <w:rsid w:val="00F813B6"/>
    <w:rsid w:val="00F829C5"/>
    <w:rsid w:val="00F8304F"/>
    <w:rsid w:val="00F83F32"/>
    <w:rsid w:val="00F84FC3"/>
    <w:rsid w:val="00F9118D"/>
    <w:rsid w:val="00F9128C"/>
    <w:rsid w:val="00F92811"/>
    <w:rsid w:val="00F92A2F"/>
    <w:rsid w:val="00F93F91"/>
    <w:rsid w:val="00F9579E"/>
    <w:rsid w:val="00F95F93"/>
    <w:rsid w:val="00F97377"/>
    <w:rsid w:val="00FA3743"/>
    <w:rsid w:val="00FA49BA"/>
    <w:rsid w:val="00FA50CC"/>
    <w:rsid w:val="00FA56B6"/>
    <w:rsid w:val="00FA5B90"/>
    <w:rsid w:val="00FB4828"/>
    <w:rsid w:val="00FC0BF4"/>
    <w:rsid w:val="00FC2BD1"/>
    <w:rsid w:val="00FC70C5"/>
    <w:rsid w:val="00FC7929"/>
    <w:rsid w:val="00FD1CFB"/>
    <w:rsid w:val="00FD1FF1"/>
    <w:rsid w:val="00FD3A1E"/>
    <w:rsid w:val="00FD3D41"/>
    <w:rsid w:val="00FD5459"/>
    <w:rsid w:val="00FD6227"/>
    <w:rsid w:val="00FE5F47"/>
    <w:rsid w:val="00FE6FBF"/>
    <w:rsid w:val="00FF4120"/>
    <w:rsid w:val="00FF6A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4ABC"/>
    <w:pPr>
      <w:spacing w:after="0" w:line="240" w:lineRule="auto"/>
      <w:ind w:firstLine="709"/>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7169</Characters>
  <Application>Microsoft Office Word</Application>
  <DocSecurity>0</DocSecurity>
  <Lines>59</Lines>
  <Paragraphs>16</Paragraphs>
  <ScaleCrop>false</ScaleCrop>
  <Company>Windows Xp Ultimate 2008</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cp:revision>
  <dcterms:created xsi:type="dcterms:W3CDTF">2015-01-17T13:21:00Z</dcterms:created>
  <dcterms:modified xsi:type="dcterms:W3CDTF">2015-01-17T13:21:00Z</dcterms:modified>
</cp:coreProperties>
</file>