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02" w:rsidRPr="00EA6F2D" w:rsidRDefault="00286F02" w:rsidP="00286F02">
      <w:pPr>
        <w:ind w:left="-472"/>
        <w:jc w:val="center"/>
        <w:rPr>
          <w:b/>
          <w:sz w:val="40"/>
          <w:szCs w:val="40"/>
        </w:rPr>
      </w:pPr>
      <w:r w:rsidRPr="00EA6F2D">
        <w:rPr>
          <w:b/>
          <w:sz w:val="40"/>
          <w:szCs w:val="40"/>
        </w:rPr>
        <w:t>Z Á P I S</w:t>
      </w:r>
    </w:p>
    <w:p w:rsidR="00286F02" w:rsidRPr="00EA6F2D" w:rsidRDefault="00286F02" w:rsidP="00286F02">
      <w:pPr>
        <w:ind w:left="-472"/>
        <w:jc w:val="center"/>
        <w:rPr>
          <w:b/>
          <w:sz w:val="40"/>
          <w:szCs w:val="40"/>
        </w:rPr>
      </w:pPr>
    </w:p>
    <w:p w:rsidR="00286F02" w:rsidRPr="00EA6F2D" w:rsidRDefault="00286F02" w:rsidP="00286F02">
      <w:pPr>
        <w:ind w:left="-472"/>
        <w:jc w:val="center"/>
        <w:rPr>
          <w:b/>
          <w:sz w:val="32"/>
          <w:szCs w:val="32"/>
        </w:rPr>
      </w:pPr>
      <w:r w:rsidRPr="00EA6F2D">
        <w:rPr>
          <w:b/>
          <w:sz w:val="32"/>
          <w:szCs w:val="32"/>
        </w:rPr>
        <w:t>ze zasedání Zastupitelstva města Stráž nad Nežárkou,</w:t>
      </w:r>
    </w:p>
    <w:p w:rsidR="00286F02" w:rsidRPr="00EA6F2D" w:rsidRDefault="00286F02" w:rsidP="00286F02">
      <w:pPr>
        <w:ind w:left="-472"/>
        <w:jc w:val="center"/>
        <w:rPr>
          <w:b/>
          <w:sz w:val="32"/>
          <w:szCs w:val="32"/>
        </w:rPr>
      </w:pPr>
      <w:r w:rsidRPr="00EA6F2D">
        <w:rPr>
          <w:b/>
          <w:sz w:val="32"/>
          <w:szCs w:val="32"/>
        </w:rPr>
        <w:t>které se konalo ve čtvrtek 27. září 2012 od 19,30 hod.</w:t>
      </w:r>
    </w:p>
    <w:p w:rsidR="00286F02" w:rsidRPr="00EA6F2D" w:rsidRDefault="00286F02" w:rsidP="00286F02">
      <w:pPr>
        <w:ind w:left="-472"/>
        <w:jc w:val="center"/>
        <w:rPr>
          <w:b/>
          <w:sz w:val="32"/>
          <w:szCs w:val="32"/>
        </w:rPr>
      </w:pPr>
      <w:r w:rsidRPr="00EA6F2D">
        <w:rPr>
          <w:b/>
          <w:sz w:val="32"/>
          <w:szCs w:val="32"/>
        </w:rPr>
        <w:t>v zasedací síni Městského úřadu ve Stráži nad Nežárkou</w:t>
      </w:r>
    </w:p>
    <w:p w:rsidR="00286F02" w:rsidRPr="00EA6F2D" w:rsidRDefault="00286F02" w:rsidP="00286F02">
      <w:pPr>
        <w:ind w:left="-472"/>
        <w:jc w:val="center"/>
        <w:rPr>
          <w:b/>
          <w:sz w:val="32"/>
          <w:szCs w:val="32"/>
        </w:rPr>
      </w:pPr>
      <w:r w:rsidRPr="00EA6F2D">
        <w:rPr>
          <w:b/>
          <w:sz w:val="32"/>
          <w:szCs w:val="32"/>
        </w:rPr>
        <w:t xml:space="preserve">___________________________________________________________  </w:t>
      </w:r>
    </w:p>
    <w:p w:rsidR="00286F02" w:rsidRPr="00EA6F2D" w:rsidRDefault="00286F02" w:rsidP="00286F02">
      <w:pPr>
        <w:ind w:left="-472"/>
        <w:jc w:val="center"/>
        <w:rPr>
          <w:b/>
          <w:sz w:val="32"/>
          <w:szCs w:val="32"/>
        </w:rPr>
      </w:pPr>
    </w:p>
    <w:p w:rsidR="00286F02" w:rsidRPr="00EA6F2D" w:rsidRDefault="00286F02" w:rsidP="00286F02">
      <w:pPr>
        <w:ind w:left="-472"/>
        <w:rPr>
          <w:b/>
        </w:rPr>
      </w:pPr>
    </w:p>
    <w:p w:rsidR="00286F02" w:rsidRPr="00EA6F2D" w:rsidRDefault="00286F02" w:rsidP="00286F02">
      <w:pPr>
        <w:ind w:left="-472"/>
        <w:rPr>
          <w:b/>
        </w:rPr>
      </w:pPr>
    </w:p>
    <w:p w:rsidR="00286F02" w:rsidRPr="00EA6F2D" w:rsidRDefault="00286F02" w:rsidP="00286F02">
      <w:pPr>
        <w:ind w:left="-472"/>
        <w:rPr>
          <w:b/>
        </w:rPr>
      </w:pPr>
    </w:p>
    <w:p w:rsidR="00286F02" w:rsidRPr="00EA6F2D" w:rsidRDefault="00286F02" w:rsidP="00286F02">
      <w:pPr>
        <w:ind w:left="-472"/>
        <w:rPr>
          <w:b/>
        </w:rPr>
      </w:pPr>
      <w:r w:rsidRPr="00EA6F2D">
        <w:rPr>
          <w:b/>
        </w:rPr>
        <w:t>Přítomni:</w:t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 xml:space="preserve">Věra </w:t>
      </w:r>
      <w:proofErr w:type="spellStart"/>
      <w:r w:rsidRPr="00EA6F2D">
        <w:rPr>
          <w:b/>
        </w:rPr>
        <w:t>Tomšová</w:t>
      </w:r>
      <w:proofErr w:type="spellEnd"/>
      <w:r w:rsidRPr="00EA6F2D">
        <w:rPr>
          <w:b/>
        </w:rPr>
        <w:t>, Ing. Josef Ernest, Václav Bukovský, Jan Hanzal,</w:t>
      </w:r>
    </w:p>
    <w:p w:rsidR="00286F02" w:rsidRPr="00EA6F2D" w:rsidRDefault="00286F02" w:rsidP="00286F02">
      <w:pP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>Karel Jelínek, Ing. Petr Blažek, Mgr. Pavel Dvořáček, Jiří Hrbek,</w:t>
      </w:r>
    </w:p>
    <w:p w:rsidR="00286F02" w:rsidRPr="00EA6F2D" w:rsidRDefault="00286F02" w:rsidP="00286F02">
      <w:pP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 xml:space="preserve">Stanislav Dlouhý, Petr </w:t>
      </w:r>
      <w:proofErr w:type="spellStart"/>
      <w:r w:rsidRPr="00EA6F2D">
        <w:rPr>
          <w:b/>
        </w:rPr>
        <w:t>Hroděj</w:t>
      </w:r>
      <w:proofErr w:type="spellEnd"/>
      <w:r w:rsidRPr="00EA6F2D">
        <w:rPr>
          <w:b/>
        </w:rPr>
        <w:t>, Štěpán Kovář, František Holý,</w:t>
      </w:r>
    </w:p>
    <w:p w:rsidR="00286F02" w:rsidRPr="00EA6F2D" w:rsidRDefault="00286F02" w:rsidP="00286F02">
      <w:pP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 xml:space="preserve">MUDr. Dana Pokorná, Jaroslav </w:t>
      </w:r>
      <w:proofErr w:type="spellStart"/>
      <w:r w:rsidRPr="00EA6F2D">
        <w:rPr>
          <w:b/>
        </w:rPr>
        <w:t>Bronec</w:t>
      </w:r>
      <w:proofErr w:type="spellEnd"/>
    </w:p>
    <w:p w:rsidR="00286F02" w:rsidRPr="00EA6F2D" w:rsidRDefault="00286F02" w:rsidP="00286F02">
      <w:pPr>
        <w:ind w:left="-472"/>
        <w:rPr>
          <w:b/>
          <w:sz w:val="32"/>
          <w:szCs w:val="32"/>
        </w:rPr>
      </w:pPr>
    </w:p>
    <w:p w:rsidR="00286F02" w:rsidRPr="00EA6F2D" w:rsidRDefault="00286F02" w:rsidP="00286F02">
      <w:pPr>
        <w:ind w:left="-472"/>
        <w:rPr>
          <w:b/>
        </w:rPr>
      </w:pPr>
      <w:r w:rsidRPr="00EA6F2D">
        <w:rPr>
          <w:b/>
        </w:rPr>
        <w:t xml:space="preserve">Omluveni: </w:t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>Ing. Karel Kučera</w:t>
      </w:r>
    </w:p>
    <w:p w:rsidR="00286F02" w:rsidRPr="00EA6F2D" w:rsidRDefault="00286F02" w:rsidP="00286F02">
      <w:pPr>
        <w:ind w:left="-472"/>
        <w:rPr>
          <w:b/>
        </w:rPr>
      </w:pPr>
    </w:p>
    <w:p w:rsidR="00286F02" w:rsidRPr="00EA6F2D" w:rsidRDefault="00286F02" w:rsidP="00286F02">
      <w:pPr>
        <w:ind w:left="-472"/>
        <w:rPr>
          <w:b/>
        </w:rPr>
      </w:pPr>
      <w:r w:rsidRPr="00EA6F2D">
        <w:rPr>
          <w:b/>
        </w:rPr>
        <w:t>Program:</w:t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 xml:space="preserve">  1. Zahájení, schválení programu</w:t>
      </w:r>
    </w:p>
    <w:p w:rsidR="00286F02" w:rsidRPr="00EA6F2D" w:rsidRDefault="00286F02" w:rsidP="00286F02">
      <w:pP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 xml:space="preserve">  2. Volba návrhové komise a ověřovatelů zápisu</w:t>
      </w:r>
    </w:p>
    <w:p w:rsidR="00286F02" w:rsidRPr="00EA6F2D" w:rsidRDefault="00286F02" w:rsidP="00286F02">
      <w:pP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 xml:space="preserve">  3. Kontrola plnění usnesení</w:t>
      </w:r>
    </w:p>
    <w:p w:rsidR="00286F02" w:rsidRPr="00EA6F2D" w:rsidRDefault="00286F02" w:rsidP="00286F02">
      <w:pP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 xml:space="preserve">  4. Žádost o koupi pozemku</w:t>
      </w:r>
    </w:p>
    <w:p w:rsidR="00286F02" w:rsidRPr="00EA6F2D" w:rsidRDefault="00286F02" w:rsidP="00286F02">
      <w:pP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 xml:space="preserve">  5. Žádost o souhlas s koupí pozemku</w:t>
      </w:r>
    </w:p>
    <w:p w:rsidR="00286F02" w:rsidRPr="00EA6F2D" w:rsidRDefault="00286F02" w:rsidP="00286F02">
      <w:pP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 xml:space="preserve">  6. Žádost o koupi stavební parcely</w:t>
      </w:r>
    </w:p>
    <w:p w:rsidR="00286F02" w:rsidRPr="00EA6F2D" w:rsidRDefault="00286F02" w:rsidP="00286F02">
      <w:pP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 xml:space="preserve">  7. Informace o hospodaření města</w:t>
      </w:r>
    </w:p>
    <w:p w:rsidR="00286F02" w:rsidRPr="00EA6F2D" w:rsidRDefault="00286F02" w:rsidP="00286F02">
      <w:pP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 xml:space="preserve">  8. Výjimka z počtu žáků</w:t>
      </w:r>
    </w:p>
    <w:p w:rsidR="00286F02" w:rsidRPr="00EA6F2D" w:rsidRDefault="00286F02" w:rsidP="00286F02">
      <w:pP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 xml:space="preserve">  9. Převod pozemků</w:t>
      </w:r>
    </w:p>
    <w:p w:rsidR="00286F02" w:rsidRPr="00EA6F2D" w:rsidRDefault="00286F02" w:rsidP="00286F02">
      <w:pP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>10. Prodej pozemku</w:t>
      </w:r>
    </w:p>
    <w:p w:rsidR="00286F02" w:rsidRPr="00EA6F2D" w:rsidRDefault="00286F02" w:rsidP="00286F02">
      <w:pP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>11. Chodník před penzionem „U Zámku“</w:t>
      </w:r>
    </w:p>
    <w:p w:rsidR="00286F02" w:rsidRPr="00EA6F2D" w:rsidRDefault="00286F02" w:rsidP="00286F02">
      <w:pP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>12. Výběrové řízení na opravu komunikace v Ruské ul.</w:t>
      </w:r>
    </w:p>
    <w:p w:rsidR="00286F02" w:rsidRPr="00EA6F2D" w:rsidRDefault="00286F02" w:rsidP="00286F02">
      <w:pP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>13. Různé, diskuse</w:t>
      </w:r>
    </w:p>
    <w:p w:rsidR="00286F02" w:rsidRPr="00EA6F2D" w:rsidRDefault="00286F02" w:rsidP="00286F02">
      <w:pPr>
        <w:ind w:left="-472"/>
        <w:rPr>
          <w:b/>
        </w:rPr>
      </w:pP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</w:r>
      <w:r w:rsidRPr="00EA6F2D">
        <w:rPr>
          <w:b/>
        </w:rPr>
        <w:tab/>
        <w:t>14. Usnesení, závěr</w:t>
      </w:r>
    </w:p>
    <w:p w:rsidR="00286F02" w:rsidRPr="00EA6F2D" w:rsidRDefault="00286F02" w:rsidP="00286F02">
      <w:pPr>
        <w:pBdr>
          <w:bottom w:val="single" w:sz="12" w:space="1" w:color="auto"/>
        </w:pBdr>
        <w:ind w:left="-472"/>
        <w:rPr>
          <w:b/>
        </w:rPr>
      </w:pPr>
    </w:p>
    <w:p w:rsidR="00286F02" w:rsidRPr="00EA6F2D" w:rsidRDefault="00286F02" w:rsidP="00286F02">
      <w:pPr>
        <w:ind w:left="-472"/>
        <w:rPr>
          <w:b/>
        </w:rPr>
      </w:pPr>
    </w:p>
    <w:p w:rsidR="00286F02" w:rsidRPr="00EA6F2D" w:rsidRDefault="00286F02" w:rsidP="00286F02">
      <w:pPr>
        <w:ind w:left="-472"/>
        <w:rPr>
          <w:b/>
        </w:rPr>
      </w:pPr>
    </w:p>
    <w:p w:rsidR="00286F02" w:rsidRPr="00EA6F2D" w:rsidRDefault="00286F02" w:rsidP="00286F02">
      <w:pPr>
        <w:ind w:left="-472"/>
        <w:rPr>
          <w:sz w:val="22"/>
          <w:szCs w:val="22"/>
        </w:rPr>
      </w:pP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>ad 1/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 xml:space="preserve">Zasedání zastupitelstva zahájila paní starostka Věra </w:t>
      </w:r>
      <w:proofErr w:type="spellStart"/>
      <w:r w:rsidRPr="00EA6F2D">
        <w:rPr>
          <w:sz w:val="22"/>
          <w:szCs w:val="22"/>
        </w:rPr>
        <w:t>Tomšová</w:t>
      </w:r>
      <w:proofErr w:type="spellEnd"/>
      <w:r w:rsidRPr="00EA6F2D">
        <w:rPr>
          <w:sz w:val="22"/>
          <w:szCs w:val="22"/>
        </w:rPr>
        <w:t>, přivítala členy zastupitelstva i přítomné občany. Konstatovala, že zastupitelstvo je usnášeníschopné a navrhla program schůze. Program byl jednomyslně schválen.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>ad 2/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Na návrh paní starostky byla jednomyslně zvolena návrhová komise ve složení: Ing. Josef Ernest, Karel Jelínek a Jan Hanzal.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Rovněž na návrh paní starostky byli jednomyslně zvoleni ověřovatelé zápisu Stanislav Dlouhý a Jiří Hrbek.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lastRenderedPageBreak/>
        <w:t>ad 3/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Paní starostka provedla kontrolu plnění usnesení z posledního zasedání zastupitelstva. Usnesení bylo splněno.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>ad 4/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Zastupitelstvo projednalo žádost pana RNDr. Karla Pecha z Třeboně o koupi parcely č. 546/24 v KÚ Dolní Lhota. Pan Pecha se dotazuje, zda platí cena údajně navržená realitní kanceláří 6,- Kč/m</w:t>
      </w:r>
      <w:r w:rsidRPr="00EA6F2D">
        <w:rPr>
          <w:sz w:val="22"/>
          <w:szCs w:val="22"/>
          <w:vertAlign w:val="superscript"/>
        </w:rPr>
        <w:t>2</w:t>
      </w:r>
      <w:r w:rsidRPr="00EA6F2D">
        <w:rPr>
          <w:sz w:val="22"/>
          <w:szCs w:val="22"/>
        </w:rPr>
        <w:t>. Zastupitelstvo konstatovalo, že cena 6,- Kč/m</w:t>
      </w:r>
      <w:r w:rsidRPr="00EA6F2D">
        <w:rPr>
          <w:sz w:val="22"/>
          <w:szCs w:val="22"/>
          <w:vertAlign w:val="superscript"/>
        </w:rPr>
        <w:t>2</w:t>
      </w:r>
      <w:r w:rsidRPr="00EA6F2D">
        <w:rPr>
          <w:sz w:val="22"/>
          <w:szCs w:val="22"/>
        </w:rPr>
        <w:t xml:space="preserve"> nepřichází v úvahu, protože v této lokalitě byly pozemky prodávány za cenu 40,- Kč/m</w:t>
      </w:r>
      <w:r w:rsidRPr="00EA6F2D">
        <w:rPr>
          <w:sz w:val="22"/>
          <w:szCs w:val="22"/>
          <w:vertAlign w:val="superscript"/>
        </w:rPr>
        <w:t>2</w:t>
      </w:r>
      <w:r w:rsidRPr="00EA6F2D">
        <w:rPr>
          <w:sz w:val="22"/>
          <w:szCs w:val="22"/>
        </w:rPr>
        <w:t>. Proto zastupitelstvo žádost odložilo s tím, že pan RNDr. Pecha bude seznámen s cenou 40,- Kč/m</w:t>
      </w:r>
      <w:r w:rsidRPr="00EA6F2D">
        <w:rPr>
          <w:sz w:val="22"/>
          <w:szCs w:val="22"/>
          <w:vertAlign w:val="superscript"/>
        </w:rPr>
        <w:t>2</w:t>
      </w:r>
      <w:r w:rsidRPr="00EA6F2D">
        <w:rPr>
          <w:sz w:val="22"/>
          <w:szCs w:val="22"/>
        </w:rPr>
        <w:t xml:space="preserve"> a v případě, že ji bude akceptovat, se zastupitelstvo k projednání jeho žádosti vrátí.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>ad 5/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Paní starostka seznámila zastupitelstvo se žádostí p. Ing. Zbyňka Zajíce a p. MVDr. Františka Zajíce,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 xml:space="preserve">Vlastníků rybníku </w:t>
      </w:r>
      <w:proofErr w:type="spellStart"/>
      <w:r w:rsidRPr="00EA6F2D">
        <w:rPr>
          <w:sz w:val="22"/>
          <w:szCs w:val="22"/>
        </w:rPr>
        <w:t>Blatec</w:t>
      </w:r>
      <w:proofErr w:type="spellEnd"/>
      <w:r w:rsidRPr="00EA6F2D">
        <w:rPr>
          <w:sz w:val="22"/>
          <w:szCs w:val="22"/>
        </w:rPr>
        <w:t xml:space="preserve"> v KÚ Dolní Lhota, o písemný souhlas Města Stráž nad Nežárkou s koupí pozemku p. č. 839 do jejich vlastnictví. Na tomto pozemku, který je v současné době ve vlastnictví ČR, se nachází část hráze rybníka </w:t>
      </w:r>
      <w:proofErr w:type="spellStart"/>
      <w:r w:rsidRPr="00EA6F2D">
        <w:rPr>
          <w:sz w:val="22"/>
          <w:szCs w:val="22"/>
        </w:rPr>
        <w:t>Blatec</w:t>
      </w:r>
      <w:proofErr w:type="spellEnd"/>
      <w:r w:rsidRPr="00EA6F2D">
        <w:rPr>
          <w:sz w:val="22"/>
          <w:szCs w:val="22"/>
        </w:rPr>
        <w:t>, po níž vede komunikace ve správě Města Stráž nad Nežárkou.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V případě souhlasu majitelé navrhují uzavřít s Městem stráž nad Nežárkou bezplatnou smlouvu o zřízení věcného břemene vymezující to, že na stavbě hráze má město Stráž nad Nežárkou stavbu komunikace.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Zastupitelstvo žádost schválilo.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>ad 6/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 xml:space="preserve">Zastupitelstvo projednalo žádost paní Hany Princové ze </w:t>
      </w:r>
      <w:proofErr w:type="spellStart"/>
      <w:r w:rsidRPr="00EA6F2D">
        <w:rPr>
          <w:sz w:val="22"/>
          <w:szCs w:val="22"/>
        </w:rPr>
        <w:t>Štěpánovic</w:t>
      </w:r>
      <w:proofErr w:type="spellEnd"/>
      <w:r w:rsidRPr="00EA6F2D">
        <w:rPr>
          <w:sz w:val="22"/>
          <w:szCs w:val="22"/>
        </w:rPr>
        <w:t xml:space="preserve"> o zakoupení parcely č. 584/19 v lokalitě u Konopného rybníka. Zastupitelstvo v souladu se zákonnými předpisy schválilo záměr prodat tuto parcelu. Záměr bude zveřejněn na úřední desce a na stránkách města po zákonnou dobu. 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>ad 7/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 xml:space="preserve">Paní starostka seznámila členy zastupitelstva s hospodařením </w:t>
      </w:r>
      <w:proofErr w:type="gramStart"/>
      <w:r w:rsidRPr="00EA6F2D">
        <w:rPr>
          <w:sz w:val="22"/>
          <w:szCs w:val="22"/>
        </w:rPr>
        <w:t>města k 12</w:t>
      </w:r>
      <w:proofErr w:type="gramEnd"/>
      <w:r w:rsidRPr="00EA6F2D">
        <w:rPr>
          <w:sz w:val="22"/>
          <w:szCs w:val="22"/>
        </w:rPr>
        <w:t>. září 2012. Na účtu je k tomuto datu 10.450.000,- Kč. Příjmy jsou dosud v souladu se schváleným rozpočtem.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Paní starostka rovněž informovala o dílčím auditu hospodaření města, který byl proveden pracovníky Krajského úřadu Jihočeského kraje. S výsledkem bez závad.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Auditoři pouze doporučili upřesnit usnesení zastupitelstva ze dne 1. března 2012 v bodě I. schvaluje, odstavec h/ o čísla parcel.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Zastupitelstvo schválilo změnu usnesení ze dne 1. března 2012 v bodě I. Schvaluje, odstavec h/ v tomto znění: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>I. Schvaluje: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 xml:space="preserve"> „  h/ vykoupení pozemků č. 190/22, 190/16, 190/32, 190/37 v KÚ Stráž nad Nežárkou, pod kterými vedou inženýrské sítě nebo po nich vedou místní komunikace, od soukromých vlastníků za 100,- Kč/m</w:t>
      </w:r>
      <w:r w:rsidRPr="00EA6F2D">
        <w:rPr>
          <w:sz w:val="22"/>
          <w:szCs w:val="22"/>
          <w:vertAlign w:val="superscript"/>
        </w:rPr>
        <w:t>2</w:t>
      </w:r>
      <w:r w:rsidRPr="00EA6F2D">
        <w:rPr>
          <w:sz w:val="22"/>
          <w:szCs w:val="22"/>
        </w:rPr>
        <w:t>.“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>ad 8/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Na žádost ředitele ZŠ a MŠ Stráž nad Nežárkou schválilo zastupitelstvo v souladu s § 23, odstavec 3, Zákona č. 561/2004 Sb., o předškolním, základním, středním, vyšším odborném a jiném vzdělávání (školský zákon), v platném znění, výjimku z počtu žáků pro ZŠ na školní rok 2012/2013.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Výjimka byla udělena, protože podle vyhlášky č. 48/2005 Sb. Nedosahuje průměrný počet žáků na třídu 17. Dle slov pana ředitele chybí do naplnění vyhlášky jeden žák.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</w:p>
    <w:p w:rsidR="00286F02" w:rsidRPr="00EA6F2D" w:rsidRDefault="00286F02" w:rsidP="00286F02">
      <w:pPr>
        <w:ind w:left="-472"/>
        <w:rPr>
          <w:sz w:val="22"/>
          <w:szCs w:val="22"/>
        </w:rPr>
      </w:pPr>
    </w:p>
    <w:p w:rsidR="00286F02" w:rsidRPr="00EA6F2D" w:rsidRDefault="00286F02" w:rsidP="00286F02">
      <w:pPr>
        <w:ind w:left="-472"/>
        <w:rPr>
          <w:sz w:val="22"/>
          <w:szCs w:val="22"/>
        </w:rPr>
      </w:pP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lastRenderedPageBreak/>
        <w:t>ad 9/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Paní starostka informovala, že uvnitř pozemku č. 876 v KÚ Stráž nad Nežárkou, který je ve vlastnictví Lesů ČR, a. s., se nacházejí parcely č. 209 a 210 o výměře 15 m</w:t>
      </w:r>
      <w:r w:rsidRPr="00EA6F2D">
        <w:rPr>
          <w:sz w:val="22"/>
          <w:szCs w:val="22"/>
          <w:vertAlign w:val="superscript"/>
        </w:rPr>
        <w:t xml:space="preserve">2 </w:t>
      </w:r>
      <w:r w:rsidRPr="00EA6F2D">
        <w:rPr>
          <w:sz w:val="22"/>
          <w:szCs w:val="22"/>
        </w:rPr>
        <w:t>a 32 m</w:t>
      </w:r>
      <w:r w:rsidRPr="00EA6F2D">
        <w:rPr>
          <w:sz w:val="22"/>
          <w:szCs w:val="22"/>
          <w:vertAlign w:val="superscript"/>
        </w:rPr>
        <w:t>2</w:t>
      </w:r>
      <w:r w:rsidRPr="00EA6F2D">
        <w:rPr>
          <w:sz w:val="22"/>
          <w:szCs w:val="22"/>
        </w:rPr>
        <w:t>, ke kterým není přístup.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Zastupitelstvo schválilo záměr převedení těchto parcel za úplatu na Lesy ČR, a. s.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>ad 10/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Zastupitelstvo schválilo prodej části parcely č.859/1 v KÚ Dolní Lhota paní Aleně Benešové za cenu 60,- Kč/m</w:t>
      </w:r>
      <w:r w:rsidRPr="00EA6F2D">
        <w:rPr>
          <w:sz w:val="22"/>
          <w:szCs w:val="22"/>
          <w:vertAlign w:val="superscript"/>
        </w:rPr>
        <w:t>2</w:t>
      </w:r>
      <w:r w:rsidRPr="00EA6F2D">
        <w:rPr>
          <w:sz w:val="22"/>
          <w:szCs w:val="22"/>
        </w:rPr>
        <w:t>.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>ad 11/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 xml:space="preserve">Paní starostka informovala o vyhodnocení výběrového řízení na opravu komunikace v Ruské ul. Podle jediného kritéria – nejnižší cena – navrhla schválit jako vítěznou firmu </w:t>
      </w:r>
      <w:proofErr w:type="spellStart"/>
      <w:r w:rsidRPr="00EA6F2D">
        <w:rPr>
          <w:sz w:val="22"/>
          <w:szCs w:val="22"/>
        </w:rPr>
        <w:t>Lesostavby</w:t>
      </w:r>
      <w:proofErr w:type="spellEnd"/>
      <w:r w:rsidRPr="00EA6F2D">
        <w:rPr>
          <w:sz w:val="22"/>
          <w:szCs w:val="22"/>
        </w:rPr>
        <w:t xml:space="preserve">, a. s., Třeboň. Zastupitelstvo schválilo průběh výběrového řízení a rovněž schválilo jako dodavatele stavby </w:t>
      </w:r>
      <w:proofErr w:type="spellStart"/>
      <w:r w:rsidRPr="00EA6F2D">
        <w:rPr>
          <w:sz w:val="22"/>
          <w:szCs w:val="22"/>
        </w:rPr>
        <w:t>Lesostavby</w:t>
      </w:r>
      <w:proofErr w:type="spellEnd"/>
      <w:r w:rsidRPr="00EA6F2D">
        <w:rPr>
          <w:sz w:val="22"/>
          <w:szCs w:val="22"/>
        </w:rPr>
        <w:t xml:space="preserve"> a. s., Třeboň.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>ad 12/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Zastupitelstvo projednalo žádost pana V. Havlíčka ohledně chodníku před jeho penzionem „U Zámku“ v Hradecké ul. Pan Havlíček navrhuje buď vykoupení pozemku s tím, že chodník vybuduje na vlastní náklady, nebo žádá, aby chodník na svém pozemku vybudovalo město.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 xml:space="preserve">Paní starostka vzhledem k tomu, že pozemek, o který se jedná, je součástí silnice II. třídy, která prochází Hradeckou a Chlumeckou ul., </w:t>
      </w:r>
      <w:proofErr w:type="gramStart"/>
      <w:r w:rsidRPr="00EA6F2D">
        <w:rPr>
          <w:sz w:val="22"/>
          <w:szCs w:val="22"/>
        </w:rPr>
        <w:t>nebude</w:t>
      </w:r>
      <w:proofErr w:type="gramEnd"/>
      <w:r w:rsidRPr="00EA6F2D">
        <w:rPr>
          <w:sz w:val="22"/>
          <w:szCs w:val="22"/>
        </w:rPr>
        <w:t xml:space="preserve"> možné prodat </w:t>
      </w:r>
      <w:proofErr w:type="gramStart"/>
      <w:r w:rsidRPr="00EA6F2D">
        <w:rPr>
          <w:sz w:val="22"/>
          <w:szCs w:val="22"/>
        </w:rPr>
        <w:t>navrhla</w:t>
      </w:r>
      <w:proofErr w:type="gramEnd"/>
      <w:r w:rsidRPr="00EA6F2D">
        <w:rPr>
          <w:sz w:val="22"/>
          <w:szCs w:val="22"/>
        </w:rPr>
        <w:t>, aby byl chodník vybudován na náklady města.  Tento návrh byl schválen.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>ad 13/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Paní MUDr. Pokorná navrhla uspořádat „Den otevřených dveří“ v nově vybudované ČOV. Paní starostka slíbila tento návrh projednat s provozovateli.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Paní starostka seznámila přítomné s nabídkou Jihočeské hospodářské komory Městu Stráž nad Nežárkou na členství v komoře. Nabídka nebyla přijata.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 xml:space="preserve">Paní starostka informovala, že pan Pavel Dvořáček rezignoval na funkci kronikáře města. Zároveň informovala, že rada do funkce kronikářky města schválila paní PaedDr. Laděnu </w:t>
      </w:r>
      <w:proofErr w:type="spellStart"/>
      <w:r w:rsidRPr="00EA6F2D">
        <w:rPr>
          <w:sz w:val="22"/>
          <w:szCs w:val="22"/>
        </w:rPr>
        <w:t>Plucarovou</w:t>
      </w:r>
      <w:proofErr w:type="spellEnd"/>
      <w:r w:rsidRPr="00EA6F2D">
        <w:rPr>
          <w:sz w:val="22"/>
          <w:szCs w:val="22"/>
        </w:rPr>
        <w:t>.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 xml:space="preserve">Paní PaedDr. L. </w:t>
      </w:r>
      <w:proofErr w:type="spellStart"/>
      <w:r w:rsidRPr="00EA6F2D">
        <w:rPr>
          <w:sz w:val="22"/>
          <w:szCs w:val="22"/>
        </w:rPr>
        <w:t>Plucarová</w:t>
      </w:r>
      <w:proofErr w:type="spellEnd"/>
      <w:r w:rsidRPr="00EA6F2D">
        <w:rPr>
          <w:sz w:val="22"/>
          <w:szCs w:val="22"/>
        </w:rPr>
        <w:t xml:space="preserve"> se poté přítomným představila, nastínila koncepci vedení kroniky a přislíbila, že bude usilovat, aby zápisy odpovídaly předepsaným požadavkům.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Pan František Holý informoval o své účasti na srazu „Stráží“ v </w:t>
      </w:r>
      <w:proofErr w:type="spellStart"/>
      <w:r w:rsidRPr="00EA6F2D">
        <w:rPr>
          <w:sz w:val="22"/>
          <w:szCs w:val="22"/>
        </w:rPr>
        <w:t>Hojsově</w:t>
      </w:r>
      <w:proofErr w:type="spellEnd"/>
      <w:r w:rsidRPr="00EA6F2D">
        <w:rPr>
          <w:sz w:val="22"/>
          <w:szCs w:val="22"/>
        </w:rPr>
        <w:t xml:space="preserve"> Stráži na Šumavě.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Zastupitelstvo projednalo a schválilo program slavnostního shromáždění k 94. výročí vyhlášení samostatnosti československého státu. Proběhne pietní akt u pomníku padlých, slavnostní projev, lampionový průvod zakončený slavnostním ohňostrojem u budky.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 xml:space="preserve">Pan Ing. </w:t>
      </w:r>
      <w:proofErr w:type="spellStart"/>
      <w:r w:rsidRPr="00EA6F2D">
        <w:rPr>
          <w:sz w:val="22"/>
          <w:szCs w:val="22"/>
        </w:rPr>
        <w:t>Šicner</w:t>
      </w:r>
      <w:proofErr w:type="spellEnd"/>
      <w:r w:rsidRPr="00EA6F2D">
        <w:rPr>
          <w:sz w:val="22"/>
          <w:szCs w:val="22"/>
        </w:rPr>
        <w:t xml:space="preserve">, předseda TJ Sokol, se dotázal, zda obec obdržela </w:t>
      </w:r>
      <w:proofErr w:type="spellStart"/>
      <w:r w:rsidRPr="00EA6F2D">
        <w:rPr>
          <w:sz w:val="22"/>
          <w:szCs w:val="22"/>
        </w:rPr>
        <w:t>finace</w:t>
      </w:r>
      <w:proofErr w:type="spellEnd"/>
      <w:r w:rsidRPr="00EA6F2D">
        <w:rPr>
          <w:sz w:val="22"/>
          <w:szCs w:val="22"/>
        </w:rPr>
        <w:t xml:space="preserve"> z výnosu z her a loterií, které by podle státních orgánů měly být použity na rozvoj sportu. Paní starostka sdělila, že tyto prostředky zatím na účet obce nepřišly.  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>ad 14/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Po skončení diskuse na návrh návrhové komise přijato usnesení.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</w:p>
    <w:p w:rsidR="00286F02" w:rsidRPr="00EA6F2D" w:rsidRDefault="00286F02" w:rsidP="00286F02">
      <w:pPr>
        <w:ind w:left="-472"/>
        <w:rPr>
          <w:b/>
          <w:u w:val="single"/>
        </w:rPr>
      </w:pPr>
      <w:r w:rsidRPr="00EA6F2D">
        <w:rPr>
          <w:b/>
          <w:u w:val="single"/>
        </w:rPr>
        <w:t>Usnesení Zastupitelstva města Stráž nad Nežárkou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</w:p>
    <w:p w:rsidR="00286F02" w:rsidRPr="00EA6F2D" w:rsidRDefault="00286F02" w:rsidP="00286F02">
      <w:pPr>
        <w:ind w:left="-472"/>
        <w:rPr>
          <w:b/>
        </w:rPr>
      </w:pPr>
      <w:r w:rsidRPr="00EA6F2D">
        <w:rPr>
          <w:b/>
        </w:rPr>
        <w:t>Zastupitelstvo města Stráž nad Nežárkou:</w:t>
      </w:r>
    </w:p>
    <w:p w:rsidR="00286F02" w:rsidRPr="00EA6F2D" w:rsidRDefault="00286F02" w:rsidP="00286F02">
      <w:pPr>
        <w:ind w:left="-472"/>
        <w:rPr>
          <w:b/>
        </w:rPr>
      </w:pPr>
    </w:p>
    <w:p w:rsidR="00286F02" w:rsidRPr="00EA6F2D" w:rsidRDefault="00286F02" w:rsidP="00286F02">
      <w:pPr>
        <w:ind w:left="-472"/>
        <w:rPr>
          <w:b/>
          <w:u w:val="single"/>
        </w:rPr>
      </w:pPr>
      <w:r w:rsidRPr="00EA6F2D">
        <w:rPr>
          <w:b/>
          <w:u w:val="single"/>
        </w:rPr>
        <w:t>I. Schvaluje:</w:t>
      </w:r>
    </w:p>
    <w:p w:rsidR="00286F02" w:rsidRPr="00EA6F2D" w:rsidRDefault="00286F02" w:rsidP="00286F02">
      <w:pPr>
        <w:ind w:left="-472"/>
        <w:rPr>
          <w:b/>
        </w:rPr>
      </w:pPr>
      <w:r w:rsidRPr="00EA6F2D">
        <w:rPr>
          <w:b/>
        </w:rPr>
        <w:lastRenderedPageBreak/>
        <w:t>a/ žádost pánů Ing. Zbyňka Zajíce a MVDr. Františka Zajíce o souhlas s koupí pozemku</w:t>
      </w:r>
    </w:p>
    <w:p w:rsidR="00286F02" w:rsidRPr="00EA6F2D" w:rsidRDefault="00286F02" w:rsidP="00286F02">
      <w:pPr>
        <w:ind w:left="-472"/>
        <w:rPr>
          <w:b/>
        </w:rPr>
      </w:pPr>
      <w:r w:rsidRPr="00EA6F2D">
        <w:rPr>
          <w:b/>
        </w:rPr>
        <w:t xml:space="preserve">    p. č. 839 v KÚ Dolní Lhota,</w:t>
      </w:r>
    </w:p>
    <w:p w:rsidR="00286F02" w:rsidRPr="00EA6F2D" w:rsidRDefault="00286F02" w:rsidP="00286F02">
      <w:pPr>
        <w:ind w:left="-472"/>
        <w:rPr>
          <w:b/>
        </w:rPr>
      </w:pPr>
      <w:r w:rsidRPr="00EA6F2D">
        <w:rPr>
          <w:b/>
        </w:rPr>
        <w:t xml:space="preserve">b/ záměr prodat parcelu č. 584/19 v KÚ Stráž nad Nežárkou </w:t>
      </w:r>
    </w:p>
    <w:p w:rsidR="00286F02" w:rsidRPr="00EA6F2D" w:rsidRDefault="00286F02" w:rsidP="00286F02">
      <w:pPr>
        <w:ind w:left="-472"/>
        <w:rPr>
          <w:b/>
        </w:rPr>
      </w:pPr>
      <w:r w:rsidRPr="00EA6F2D">
        <w:rPr>
          <w:b/>
        </w:rPr>
        <w:t xml:space="preserve">c/ změnu znění usnesení ze zasedání Zastupitelstva města ze dne </w:t>
      </w:r>
      <w:proofErr w:type="gramStart"/>
      <w:r w:rsidRPr="00EA6F2D">
        <w:rPr>
          <w:b/>
        </w:rPr>
        <w:t>1.3.2012</w:t>
      </w:r>
      <w:proofErr w:type="gramEnd"/>
      <w:r w:rsidRPr="00EA6F2D">
        <w:rPr>
          <w:b/>
        </w:rPr>
        <w:t xml:space="preserve"> (viz bod 7 tohoto </w:t>
      </w:r>
    </w:p>
    <w:p w:rsidR="00286F02" w:rsidRPr="00EA6F2D" w:rsidRDefault="00286F02" w:rsidP="00286F02">
      <w:pPr>
        <w:ind w:left="-472"/>
        <w:rPr>
          <w:b/>
        </w:rPr>
      </w:pPr>
      <w:r w:rsidRPr="00EA6F2D">
        <w:rPr>
          <w:b/>
        </w:rPr>
        <w:t xml:space="preserve">    zápisu),</w:t>
      </w:r>
    </w:p>
    <w:p w:rsidR="00286F02" w:rsidRPr="00EA6F2D" w:rsidRDefault="00286F02" w:rsidP="00286F02">
      <w:pPr>
        <w:ind w:left="-472"/>
        <w:rPr>
          <w:b/>
        </w:rPr>
      </w:pPr>
      <w:r w:rsidRPr="00EA6F2D">
        <w:rPr>
          <w:b/>
        </w:rPr>
        <w:t xml:space="preserve">d/  výjimku z počtu žáků pro ZŠ a </w:t>
      </w:r>
      <w:proofErr w:type="gramStart"/>
      <w:r w:rsidRPr="00EA6F2D">
        <w:rPr>
          <w:b/>
        </w:rPr>
        <w:t>MŠ  Stráž</w:t>
      </w:r>
      <w:proofErr w:type="gramEnd"/>
      <w:r w:rsidRPr="00EA6F2D">
        <w:rPr>
          <w:b/>
        </w:rPr>
        <w:t xml:space="preserve"> nad Nežárkou pro školní rok 2012/2013 v sou-</w:t>
      </w:r>
    </w:p>
    <w:p w:rsidR="00286F02" w:rsidRPr="00EA6F2D" w:rsidRDefault="00286F02" w:rsidP="00286F02">
      <w:pPr>
        <w:ind w:left="-472"/>
        <w:rPr>
          <w:b/>
        </w:rPr>
      </w:pPr>
      <w:r w:rsidRPr="00EA6F2D">
        <w:rPr>
          <w:b/>
        </w:rPr>
        <w:t xml:space="preserve">    ladu se zněním § 23, odstavec š, Zákona č. 561/2004 Sb. (školský zákon),</w:t>
      </w:r>
    </w:p>
    <w:p w:rsidR="00286F02" w:rsidRPr="00EA6F2D" w:rsidRDefault="00286F02" w:rsidP="00286F02">
      <w:pPr>
        <w:ind w:left="-472"/>
        <w:rPr>
          <w:b/>
        </w:rPr>
      </w:pPr>
      <w:r w:rsidRPr="00EA6F2D">
        <w:rPr>
          <w:b/>
        </w:rPr>
        <w:t>e/ záměr převést za úplatu parcely č. 209 a 2010 v KÚ Stráž nad Nežárkou Lesům, ČR, a. s.,</w:t>
      </w:r>
    </w:p>
    <w:p w:rsidR="00286F02" w:rsidRPr="00EA6F2D" w:rsidRDefault="00286F02" w:rsidP="00286F02">
      <w:pPr>
        <w:ind w:left="-472"/>
        <w:rPr>
          <w:b/>
        </w:rPr>
      </w:pPr>
      <w:r w:rsidRPr="00EA6F2D">
        <w:rPr>
          <w:b/>
        </w:rPr>
        <w:t xml:space="preserve">f/ prodej </w:t>
      </w:r>
      <w:proofErr w:type="gramStart"/>
      <w:r w:rsidRPr="00EA6F2D">
        <w:rPr>
          <w:b/>
        </w:rPr>
        <w:t>části  parcely</w:t>
      </w:r>
      <w:proofErr w:type="gramEnd"/>
      <w:r w:rsidRPr="00EA6F2D">
        <w:rPr>
          <w:b/>
        </w:rPr>
        <w:t xml:space="preserve"> č. 859/1 v KÚ Dolní Lhota paní A. Benešové za 60,- Kč/m</w:t>
      </w:r>
      <w:r w:rsidRPr="00EA6F2D">
        <w:rPr>
          <w:b/>
          <w:vertAlign w:val="superscript"/>
        </w:rPr>
        <w:t>2</w:t>
      </w:r>
      <w:r w:rsidRPr="00EA6F2D">
        <w:rPr>
          <w:b/>
        </w:rPr>
        <w:t>,</w:t>
      </w:r>
    </w:p>
    <w:p w:rsidR="00286F02" w:rsidRPr="00EA6F2D" w:rsidRDefault="00286F02" w:rsidP="00286F02">
      <w:pPr>
        <w:ind w:left="-472"/>
        <w:rPr>
          <w:b/>
        </w:rPr>
      </w:pPr>
      <w:r w:rsidRPr="00EA6F2D">
        <w:rPr>
          <w:b/>
        </w:rPr>
        <w:t>g/ výběrové řízení na opravu komunikace v Ruské ul.</w:t>
      </w:r>
    </w:p>
    <w:p w:rsidR="00286F02" w:rsidRPr="00EA6F2D" w:rsidRDefault="00286F02" w:rsidP="00286F02">
      <w:pPr>
        <w:ind w:left="-472"/>
        <w:rPr>
          <w:b/>
        </w:rPr>
      </w:pPr>
      <w:r w:rsidRPr="00EA6F2D">
        <w:rPr>
          <w:b/>
        </w:rPr>
        <w:t xml:space="preserve">h/ za dodavatele opravy komunikace v Ruské ul. firmu. </w:t>
      </w:r>
      <w:proofErr w:type="spellStart"/>
      <w:r w:rsidRPr="00EA6F2D">
        <w:rPr>
          <w:b/>
        </w:rPr>
        <w:t>Lesostavby</w:t>
      </w:r>
      <w:proofErr w:type="spellEnd"/>
      <w:r w:rsidRPr="00EA6F2D">
        <w:rPr>
          <w:b/>
        </w:rPr>
        <w:t>, a. s. Třeboň,</w:t>
      </w:r>
    </w:p>
    <w:p w:rsidR="00286F02" w:rsidRPr="00EA6F2D" w:rsidRDefault="00286F02" w:rsidP="00286F02">
      <w:pPr>
        <w:ind w:left="-472"/>
        <w:rPr>
          <w:b/>
        </w:rPr>
      </w:pPr>
      <w:r w:rsidRPr="00EA6F2D">
        <w:rPr>
          <w:b/>
        </w:rPr>
        <w:t>i/ vybudování chodníku i penzionu „U Zámku“,</w:t>
      </w:r>
    </w:p>
    <w:p w:rsidR="00286F02" w:rsidRPr="00EA6F2D" w:rsidRDefault="00286F02" w:rsidP="00286F02">
      <w:pPr>
        <w:ind w:left="-472"/>
        <w:rPr>
          <w:b/>
        </w:rPr>
      </w:pPr>
      <w:r w:rsidRPr="00EA6F2D">
        <w:rPr>
          <w:b/>
        </w:rPr>
        <w:t xml:space="preserve">g/ program oslav 94. výročí vyhlášení samostatného čsl. </w:t>
      </w:r>
      <w:proofErr w:type="gramStart"/>
      <w:r w:rsidRPr="00EA6F2D">
        <w:rPr>
          <w:b/>
        </w:rPr>
        <w:t>státu</w:t>
      </w:r>
      <w:proofErr w:type="gramEnd"/>
      <w:r w:rsidRPr="00EA6F2D">
        <w:rPr>
          <w:b/>
        </w:rPr>
        <w:t>,</w:t>
      </w:r>
    </w:p>
    <w:p w:rsidR="00286F02" w:rsidRPr="00EA6F2D" w:rsidRDefault="00286F02" w:rsidP="00286F02">
      <w:pPr>
        <w:ind w:left="-472"/>
        <w:rPr>
          <w:b/>
        </w:rPr>
      </w:pPr>
    </w:p>
    <w:p w:rsidR="00286F02" w:rsidRPr="00EA6F2D" w:rsidRDefault="00286F02" w:rsidP="00286F02">
      <w:pPr>
        <w:ind w:left="-472"/>
        <w:rPr>
          <w:b/>
          <w:u w:val="single"/>
        </w:rPr>
      </w:pPr>
      <w:r w:rsidRPr="00EA6F2D">
        <w:rPr>
          <w:b/>
          <w:u w:val="single"/>
        </w:rPr>
        <w:t>II. Bere na vědomí:</w:t>
      </w:r>
    </w:p>
    <w:p w:rsidR="00286F02" w:rsidRPr="00EA6F2D" w:rsidRDefault="00286F02" w:rsidP="00286F02">
      <w:pPr>
        <w:ind w:left="-472"/>
        <w:rPr>
          <w:b/>
        </w:rPr>
      </w:pPr>
      <w:r w:rsidRPr="00EA6F2D">
        <w:rPr>
          <w:b/>
        </w:rPr>
        <w:t>a/ rezignaci p. Pavla Dvořáčka na funkci kronikáře města,</w:t>
      </w:r>
    </w:p>
    <w:p w:rsidR="00286F02" w:rsidRPr="00EA6F2D" w:rsidRDefault="00286F02" w:rsidP="00286F02">
      <w:pPr>
        <w:ind w:left="-472"/>
        <w:rPr>
          <w:b/>
        </w:rPr>
      </w:pPr>
      <w:r w:rsidRPr="00EA6F2D">
        <w:rPr>
          <w:b/>
        </w:rPr>
        <w:t xml:space="preserve">b/ jmenování paní PaedDr. L. </w:t>
      </w:r>
      <w:proofErr w:type="spellStart"/>
      <w:r w:rsidRPr="00EA6F2D">
        <w:rPr>
          <w:b/>
        </w:rPr>
        <w:t>Plucarové</w:t>
      </w:r>
      <w:proofErr w:type="spellEnd"/>
      <w:r w:rsidRPr="00EA6F2D">
        <w:rPr>
          <w:b/>
        </w:rPr>
        <w:t xml:space="preserve"> kronikářkou města.</w:t>
      </w:r>
    </w:p>
    <w:p w:rsidR="00286F02" w:rsidRPr="00EA6F2D" w:rsidRDefault="00286F02" w:rsidP="00286F02">
      <w:pPr>
        <w:ind w:left="-472"/>
        <w:rPr>
          <w:b/>
        </w:rPr>
      </w:pPr>
    </w:p>
    <w:p w:rsidR="00286F02" w:rsidRPr="00EA6F2D" w:rsidRDefault="00286F02" w:rsidP="00286F02">
      <w:pPr>
        <w:ind w:left="-472"/>
        <w:rPr>
          <w:b/>
          <w:u w:val="single"/>
        </w:rPr>
      </w:pPr>
      <w:r w:rsidRPr="00EA6F2D">
        <w:rPr>
          <w:b/>
          <w:u w:val="single"/>
        </w:rPr>
        <w:t>III. Ukládá:</w:t>
      </w:r>
    </w:p>
    <w:p w:rsidR="00286F02" w:rsidRPr="00EA6F2D" w:rsidRDefault="00286F02" w:rsidP="00286F02">
      <w:pPr>
        <w:ind w:left="-472"/>
        <w:rPr>
          <w:b/>
        </w:rPr>
      </w:pPr>
      <w:r w:rsidRPr="00EA6F2D">
        <w:rPr>
          <w:b/>
        </w:rPr>
        <w:t>a/ paní starostce zveřejnit na úřední desce záměr prodej parcely č. 584/19 v KÚ Stráž n. Než.,</w:t>
      </w:r>
    </w:p>
    <w:p w:rsidR="00286F02" w:rsidRPr="00EA6F2D" w:rsidRDefault="00286F02" w:rsidP="00286F02">
      <w:pPr>
        <w:ind w:left="-472"/>
        <w:rPr>
          <w:b/>
        </w:rPr>
      </w:pPr>
      <w:r w:rsidRPr="00EA6F2D">
        <w:rPr>
          <w:b/>
        </w:rPr>
        <w:t xml:space="preserve">b/ paní starostce zveřejnit na úřední desce záměr převést za úplatu pozemky č. 209 a 210 </w:t>
      </w:r>
    </w:p>
    <w:p w:rsidR="00286F02" w:rsidRPr="00EA6F2D" w:rsidRDefault="00286F02" w:rsidP="00286F02">
      <w:pPr>
        <w:ind w:left="-472"/>
        <w:rPr>
          <w:b/>
        </w:rPr>
      </w:pPr>
      <w:r w:rsidRPr="00EA6F2D">
        <w:rPr>
          <w:b/>
        </w:rPr>
        <w:t xml:space="preserve">    v KÚ Stráž nad Nežárkou Lesům ČR, a. s.,</w:t>
      </w:r>
    </w:p>
    <w:p w:rsidR="00286F02" w:rsidRPr="00EA6F2D" w:rsidRDefault="00286F02" w:rsidP="00286F02">
      <w:pPr>
        <w:ind w:left="-472"/>
        <w:rPr>
          <w:b/>
        </w:rPr>
      </w:pPr>
      <w:r w:rsidRPr="00EA6F2D">
        <w:rPr>
          <w:b/>
        </w:rPr>
        <w:t xml:space="preserve">c/ sdělit panu RNDr. Pechovi návrh ceny za parcelu č. 546/24 </w:t>
      </w:r>
    </w:p>
    <w:p w:rsidR="00286F02" w:rsidRPr="00EA6F2D" w:rsidRDefault="00286F02" w:rsidP="00286F02">
      <w:pPr>
        <w:ind w:left="-472"/>
        <w:rPr>
          <w:b/>
        </w:rPr>
      </w:pPr>
    </w:p>
    <w:p w:rsidR="00286F02" w:rsidRPr="00EA6F2D" w:rsidRDefault="00286F02" w:rsidP="00286F02">
      <w:pPr>
        <w:ind w:left="-472"/>
        <w:rPr>
          <w:sz w:val="22"/>
          <w:szCs w:val="22"/>
        </w:rPr>
      </w:pPr>
      <w:r w:rsidRPr="00EA6F2D">
        <w:rPr>
          <w:sz w:val="22"/>
          <w:szCs w:val="22"/>
        </w:rPr>
        <w:tab/>
        <w:t>Po schválení usnesení paní starostka poděkovala všem přítomným za účast a jednání zastupitelstva ve 21.20 hod. ukončila.</w:t>
      </w:r>
    </w:p>
    <w:p w:rsidR="00286F02" w:rsidRPr="00EA6F2D" w:rsidRDefault="00286F02" w:rsidP="00286F02">
      <w:pPr>
        <w:ind w:left="-472"/>
        <w:rPr>
          <w:sz w:val="22"/>
          <w:szCs w:val="22"/>
        </w:rPr>
      </w:pPr>
    </w:p>
    <w:p w:rsidR="00286F02" w:rsidRPr="00EA6F2D" w:rsidRDefault="00286F02" w:rsidP="00286F02">
      <w:pPr>
        <w:ind w:left="-472"/>
        <w:rPr>
          <w:sz w:val="22"/>
          <w:szCs w:val="22"/>
        </w:rPr>
      </w:pPr>
    </w:p>
    <w:p w:rsidR="00286F02" w:rsidRPr="00EA6F2D" w:rsidRDefault="00286F02" w:rsidP="00286F02">
      <w:pPr>
        <w:ind w:left="-472"/>
        <w:rPr>
          <w:b/>
          <w:sz w:val="22"/>
          <w:szCs w:val="22"/>
        </w:rPr>
      </w:pPr>
      <w:r w:rsidRPr="00EA6F2D">
        <w:rPr>
          <w:sz w:val="22"/>
          <w:szCs w:val="22"/>
        </w:rPr>
        <w:tab/>
      </w:r>
      <w:r w:rsidRPr="00EA6F2D">
        <w:rPr>
          <w:sz w:val="22"/>
          <w:szCs w:val="22"/>
        </w:rPr>
        <w:tab/>
      </w:r>
      <w:r w:rsidRPr="00EA6F2D">
        <w:rPr>
          <w:sz w:val="22"/>
          <w:szCs w:val="22"/>
        </w:rPr>
        <w:tab/>
      </w:r>
      <w:r w:rsidRPr="00EA6F2D">
        <w:rPr>
          <w:sz w:val="22"/>
          <w:szCs w:val="22"/>
        </w:rPr>
        <w:tab/>
      </w:r>
      <w:r w:rsidRPr="00EA6F2D">
        <w:rPr>
          <w:sz w:val="22"/>
          <w:szCs w:val="22"/>
        </w:rPr>
        <w:tab/>
      </w:r>
      <w:r w:rsidRPr="00EA6F2D">
        <w:rPr>
          <w:b/>
          <w:sz w:val="22"/>
          <w:szCs w:val="22"/>
        </w:rPr>
        <w:t>Zapsal: ____________________________</w:t>
      </w:r>
    </w:p>
    <w:p w:rsidR="00286F02" w:rsidRPr="00EA6F2D" w:rsidRDefault="00286F02" w:rsidP="00286F02">
      <w:pPr>
        <w:ind w:left="-472"/>
        <w:rPr>
          <w:b/>
          <w:sz w:val="22"/>
          <w:szCs w:val="22"/>
        </w:rPr>
      </w:pPr>
      <w:r w:rsidRPr="00EA6F2D">
        <w:rPr>
          <w:b/>
          <w:sz w:val="22"/>
          <w:szCs w:val="22"/>
        </w:rPr>
        <w:tab/>
      </w:r>
      <w:r w:rsidRPr="00EA6F2D">
        <w:rPr>
          <w:b/>
          <w:sz w:val="22"/>
          <w:szCs w:val="22"/>
        </w:rPr>
        <w:tab/>
      </w:r>
      <w:r w:rsidRPr="00EA6F2D">
        <w:rPr>
          <w:b/>
          <w:sz w:val="22"/>
          <w:szCs w:val="22"/>
        </w:rPr>
        <w:tab/>
      </w:r>
      <w:r w:rsidRPr="00EA6F2D">
        <w:rPr>
          <w:b/>
          <w:sz w:val="22"/>
          <w:szCs w:val="22"/>
        </w:rPr>
        <w:tab/>
      </w:r>
      <w:r w:rsidRPr="00EA6F2D">
        <w:rPr>
          <w:b/>
          <w:sz w:val="22"/>
          <w:szCs w:val="22"/>
        </w:rPr>
        <w:tab/>
      </w:r>
      <w:r w:rsidRPr="00EA6F2D">
        <w:rPr>
          <w:b/>
          <w:sz w:val="22"/>
          <w:szCs w:val="22"/>
        </w:rPr>
        <w:tab/>
      </w:r>
      <w:r w:rsidRPr="00EA6F2D">
        <w:rPr>
          <w:b/>
          <w:sz w:val="22"/>
          <w:szCs w:val="22"/>
        </w:rPr>
        <w:tab/>
        <w:t>Mgr. Pavel Dvořáček</w:t>
      </w:r>
    </w:p>
    <w:p w:rsidR="00286F02" w:rsidRPr="00EA6F2D" w:rsidRDefault="00286F02" w:rsidP="00286F02">
      <w:pPr>
        <w:ind w:left="-472"/>
        <w:rPr>
          <w:b/>
          <w:sz w:val="22"/>
          <w:szCs w:val="22"/>
        </w:rPr>
      </w:pPr>
    </w:p>
    <w:p w:rsidR="00286F02" w:rsidRPr="00EA6F2D" w:rsidRDefault="00286F02" w:rsidP="00286F02">
      <w:pPr>
        <w:ind w:left="-472"/>
        <w:rPr>
          <w:b/>
          <w:sz w:val="22"/>
          <w:szCs w:val="22"/>
        </w:rPr>
      </w:pPr>
    </w:p>
    <w:p w:rsidR="00286F02" w:rsidRPr="00EA6F2D" w:rsidRDefault="00286F02" w:rsidP="00286F02">
      <w:pPr>
        <w:ind w:left="-472"/>
        <w:rPr>
          <w:b/>
          <w:sz w:val="22"/>
          <w:szCs w:val="22"/>
        </w:rPr>
      </w:pPr>
      <w:proofErr w:type="gramStart"/>
      <w:r w:rsidRPr="00EA6F2D">
        <w:rPr>
          <w:b/>
          <w:sz w:val="22"/>
          <w:szCs w:val="22"/>
        </w:rPr>
        <w:t>___________________________________                      ______________________________________</w:t>
      </w:r>
      <w:proofErr w:type="gramEnd"/>
    </w:p>
    <w:p w:rsidR="00286F02" w:rsidRPr="00EA6F2D" w:rsidRDefault="00286F02" w:rsidP="00286F02">
      <w:pPr>
        <w:ind w:left="-472"/>
        <w:rPr>
          <w:b/>
          <w:sz w:val="22"/>
          <w:szCs w:val="22"/>
        </w:rPr>
      </w:pPr>
      <w:r w:rsidRPr="00EA6F2D">
        <w:rPr>
          <w:b/>
          <w:sz w:val="22"/>
          <w:szCs w:val="22"/>
        </w:rPr>
        <w:t>Ing. Josef Ernest, místostarosta</w:t>
      </w:r>
      <w:r w:rsidRPr="00EA6F2D">
        <w:rPr>
          <w:b/>
          <w:sz w:val="22"/>
          <w:szCs w:val="22"/>
        </w:rPr>
        <w:tab/>
      </w:r>
      <w:r w:rsidRPr="00EA6F2D">
        <w:rPr>
          <w:b/>
          <w:sz w:val="22"/>
          <w:szCs w:val="22"/>
        </w:rPr>
        <w:tab/>
      </w:r>
      <w:r w:rsidRPr="00EA6F2D">
        <w:rPr>
          <w:b/>
          <w:sz w:val="22"/>
          <w:szCs w:val="22"/>
        </w:rPr>
        <w:tab/>
        <w:t xml:space="preserve">      Věra </w:t>
      </w:r>
      <w:proofErr w:type="spellStart"/>
      <w:r w:rsidRPr="00EA6F2D">
        <w:rPr>
          <w:b/>
          <w:sz w:val="22"/>
          <w:szCs w:val="22"/>
        </w:rPr>
        <w:t>Tomšová</w:t>
      </w:r>
      <w:proofErr w:type="spellEnd"/>
      <w:r w:rsidRPr="00EA6F2D">
        <w:rPr>
          <w:b/>
          <w:sz w:val="22"/>
          <w:szCs w:val="22"/>
        </w:rPr>
        <w:t>, starostka města</w:t>
      </w:r>
    </w:p>
    <w:p w:rsidR="00286F02" w:rsidRPr="00EA6F2D" w:rsidRDefault="00286F02" w:rsidP="00286F02">
      <w:pPr>
        <w:ind w:left="-472"/>
        <w:rPr>
          <w:b/>
          <w:sz w:val="22"/>
          <w:szCs w:val="22"/>
        </w:rPr>
      </w:pPr>
    </w:p>
    <w:p w:rsidR="00286F02" w:rsidRPr="00EA6F2D" w:rsidRDefault="00286F02" w:rsidP="00286F02">
      <w:pPr>
        <w:ind w:left="-472"/>
        <w:rPr>
          <w:b/>
          <w:sz w:val="22"/>
          <w:szCs w:val="22"/>
        </w:rPr>
      </w:pPr>
    </w:p>
    <w:p w:rsidR="00286F02" w:rsidRPr="00EA6F2D" w:rsidRDefault="00286F02" w:rsidP="00286F02">
      <w:pPr>
        <w:ind w:left="-472"/>
        <w:rPr>
          <w:b/>
          <w:sz w:val="22"/>
          <w:szCs w:val="22"/>
        </w:rPr>
      </w:pPr>
      <w:r w:rsidRPr="00EA6F2D">
        <w:rPr>
          <w:b/>
          <w:sz w:val="22"/>
          <w:szCs w:val="22"/>
        </w:rPr>
        <w:t>Ověřovatelé zápisu: Stanislav Dlouhý ________________________________</w:t>
      </w:r>
    </w:p>
    <w:p w:rsidR="00286F02" w:rsidRPr="00EA6F2D" w:rsidRDefault="00286F02" w:rsidP="00286F02">
      <w:pPr>
        <w:ind w:left="-472"/>
        <w:rPr>
          <w:b/>
          <w:sz w:val="22"/>
          <w:szCs w:val="22"/>
        </w:rPr>
      </w:pPr>
    </w:p>
    <w:p w:rsidR="00286F02" w:rsidRPr="00EA6F2D" w:rsidRDefault="00286F02" w:rsidP="00286F02">
      <w:pPr>
        <w:ind w:left="-472"/>
        <w:rPr>
          <w:b/>
          <w:sz w:val="22"/>
          <w:szCs w:val="22"/>
        </w:rPr>
      </w:pPr>
      <w:r w:rsidRPr="00EA6F2D">
        <w:rPr>
          <w:b/>
          <w:sz w:val="22"/>
          <w:szCs w:val="22"/>
        </w:rPr>
        <w:t xml:space="preserve">                                   Jiří </w:t>
      </w:r>
      <w:proofErr w:type="gramStart"/>
      <w:r w:rsidRPr="00EA6F2D">
        <w:rPr>
          <w:b/>
          <w:sz w:val="22"/>
          <w:szCs w:val="22"/>
        </w:rPr>
        <w:t>Hrbek            ________________________________</w:t>
      </w:r>
      <w:proofErr w:type="gramEnd"/>
    </w:p>
    <w:p w:rsidR="00286F02" w:rsidRPr="00EA6F2D" w:rsidRDefault="00286F02" w:rsidP="00286F02">
      <w:pPr>
        <w:ind w:left="-472"/>
        <w:rPr>
          <w:b/>
          <w:sz w:val="22"/>
          <w:szCs w:val="22"/>
        </w:rPr>
      </w:pPr>
      <w:r w:rsidRPr="00EA6F2D">
        <w:rPr>
          <w:b/>
          <w:sz w:val="22"/>
          <w:szCs w:val="22"/>
        </w:rPr>
        <w:t>,</w:t>
      </w:r>
    </w:p>
    <w:p w:rsidR="00286F02" w:rsidRPr="00EA6F2D" w:rsidRDefault="00286F02" w:rsidP="00286F02">
      <w:pPr>
        <w:ind w:left="-472"/>
        <w:rPr>
          <w:b/>
          <w:sz w:val="22"/>
          <w:szCs w:val="22"/>
        </w:rPr>
      </w:pPr>
    </w:p>
    <w:p w:rsidR="00286F02" w:rsidRPr="00EA6F2D" w:rsidRDefault="00286F02" w:rsidP="00286F02">
      <w:pPr>
        <w:ind w:left="-472"/>
        <w:rPr>
          <w:b/>
          <w:sz w:val="22"/>
          <w:szCs w:val="22"/>
        </w:rPr>
      </w:pPr>
      <w:r w:rsidRPr="00EA6F2D">
        <w:rPr>
          <w:b/>
          <w:sz w:val="22"/>
          <w:szCs w:val="22"/>
        </w:rPr>
        <w:t>Ve Stráži nad Nežárkou 27. září 2012</w:t>
      </w:r>
    </w:p>
    <w:p w:rsidR="00FD1FF1" w:rsidRDefault="00FD1FF1"/>
    <w:sectPr w:rsidR="00FD1FF1" w:rsidSect="00FD1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6F02"/>
    <w:rsid w:val="00000AF6"/>
    <w:rsid w:val="000013F1"/>
    <w:rsid w:val="00002227"/>
    <w:rsid w:val="000029B9"/>
    <w:rsid w:val="000106CD"/>
    <w:rsid w:val="000114B4"/>
    <w:rsid w:val="000138AF"/>
    <w:rsid w:val="0001473C"/>
    <w:rsid w:val="0002307D"/>
    <w:rsid w:val="00023F5B"/>
    <w:rsid w:val="0003567B"/>
    <w:rsid w:val="000358CA"/>
    <w:rsid w:val="000368D2"/>
    <w:rsid w:val="00040B88"/>
    <w:rsid w:val="0004124D"/>
    <w:rsid w:val="0004312B"/>
    <w:rsid w:val="00044F72"/>
    <w:rsid w:val="00045232"/>
    <w:rsid w:val="000452E9"/>
    <w:rsid w:val="000515A5"/>
    <w:rsid w:val="00052965"/>
    <w:rsid w:val="0005340A"/>
    <w:rsid w:val="000550CA"/>
    <w:rsid w:val="00057296"/>
    <w:rsid w:val="00060142"/>
    <w:rsid w:val="0006080E"/>
    <w:rsid w:val="00060D9A"/>
    <w:rsid w:val="0006207C"/>
    <w:rsid w:val="00062A57"/>
    <w:rsid w:val="00063228"/>
    <w:rsid w:val="00063370"/>
    <w:rsid w:val="0006344D"/>
    <w:rsid w:val="00064DA7"/>
    <w:rsid w:val="0007390F"/>
    <w:rsid w:val="00073E29"/>
    <w:rsid w:val="00074BC4"/>
    <w:rsid w:val="0007557A"/>
    <w:rsid w:val="0007678A"/>
    <w:rsid w:val="00077C61"/>
    <w:rsid w:val="00080004"/>
    <w:rsid w:val="00080B2A"/>
    <w:rsid w:val="00084C81"/>
    <w:rsid w:val="00086313"/>
    <w:rsid w:val="00086896"/>
    <w:rsid w:val="00091FF6"/>
    <w:rsid w:val="00093E21"/>
    <w:rsid w:val="000A1843"/>
    <w:rsid w:val="000A2744"/>
    <w:rsid w:val="000A355E"/>
    <w:rsid w:val="000A5F44"/>
    <w:rsid w:val="000B0166"/>
    <w:rsid w:val="000B1436"/>
    <w:rsid w:val="000B2348"/>
    <w:rsid w:val="000B3F95"/>
    <w:rsid w:val="000B6514"/>
    <w:rsid w:val="000B7963"/>
    <w:rsid w:val="000C1BE4"/>
    <w:rsid w:val="000C1BE8"/>
    <w:rsid w:val="000C26EB"/>
    <w:rsid w:val="000C41CC"/>
    <w:rsid w:val="000C6BCC"/>
    <w:rsid w:val="000C74B4"/>
    <w:rsid w:val="000D01F5"/>
    <w:rsid w:val="000D187D"/>
    <w:rsid w:val="000D1D44"/>
    <w:rsid w:val="000D2A2D"/>
    <w:rsid w:val="000D6545"/>
    <w:rsid w:val="000E0A41"/>
    <w:rsid w:val="000E2873"/>
    <w:rsid w:val="000E2953"/>
    <w:rsid w:val="000E47D7"/>
    <w:rsid w:val="000E48DD"/>
    <w:rsid w:val="000E59FD"/>
    <w:rsid w:val="000E73BC"/>
    <w:rsid w:val="000E7BA6"/>
    <w:rsid w:val="000F1E68"/>
    <w:rsid w:val="000F2FDD"/>
    <w:rsid w:val="000F4D19"/>
    <w:rsid w:val="000F6D5F"/>
    <w:rsid w:val="000F70AD"/>
    <w:rsid w:val="0010115F"/>
    <w:rsid w:val="00102E5D"/>
    <w:rsid w:val="0010411D"/>
    <w:rsid w:val="00105B81"/>
    <w:rsid w:val="00106022"/>
    <w:rsid w:val="00107816"/>
    <w:rsid w:val="0010795E"/>
    <w:rsid w:val="0011104A"/>
    <w:rsid w:val="00111709"/>
    <w:rsid w:val="00124F60"/>
    <w:rsid w:val="001257A0"/>
    <w:rsid w:val="0012634D"/>
    <w:rsid w:val="0012754F"/>
    <w:rsid w:val="00132CE9"/>
    <w:rsid w:val="0013452E"/>
    <w:rsid w:val="00134DD9"/>
    <w:rsid w:val="001402A6"/>
    <w:rsid w:val="0014232C"/>
    <w:rsid w:val="00144EAC"/>
    <w:rsid w:val="00147997"/>
    <w:rsid w:val="0015167E"/>
    <w:rsid w:val="00152AAC"/>
    <w:rsid w:val="001567D8"/>
    <w:rsid w:val="00157A0E"/>
    <w:rsid w:val="001619DD"/>
    <w:rsid w:val="00163B65"/>
    <w:rsid w:val="0016660E"/>
    <w:rsid w:val="00172D49"/>
    <w:rsid w:val="0017383A"/>
    <w:rsid w:val="001739C9"/>
    <w:rsid w:val="00174B09"/>
    <w:rsid w:val="001767D8"/>
    <w:rsid w:val="00177D23"/>
    <w:rsid w:val="0018015A"/>
    <w:rsid w:val="00184040"/>
    <w:rsid w:val="001844BB"/>
    <w:rsid w:val="00184D1A"/>
    <w:rsid w:val="001914B1"/>
    <w:rsid w:val="00192F7D"/>
    <w:rsid w:val="001930F2"/>
    <w:rsid w:val="0019586D"/>
    <w:rsid w:val="00195DFD"/>
    <w:rsid w:val="001A5696"/>
    <w:rsid w:val="001A63BB"/>
    <w:rsid w:val="001B1973"/>
    <w:rsid w:val="001B5985"/>
    <w:rsid w:val="001C710C"/>
    <w:rsid w:val="001D0B82"/>
    <w:rsid w:val="001D12E3"/>
    <w:rsid w:val="001D1FFC"/>
    <w:rsid w:val="001D419A"/>
    <w:rsid w:val="001D4ECF"/>
    <w:rsid w:val="001D69F3"/>
    <w:rsid w:val="001E0BC9"/>
    <w:rsid w:val="001E1483"/>
    <w:rsid w:val="001E1962"/>
    <w:rsid w:val="001E29AD"/>
    <w:rsid w:val="001E43FA"/>
    <w:rsid w:val="001E5E19"/>
    <w:rsid w:val="001E6F7B"/>
    <w:rsid w:val="001E74FE"/>
    <w:rsid w:val="001E7EE0"/>
    <w:rsid w:val="001F07EA"/>
    <w:rsid w:val="001F1039"/>
    <w:rsid w:val="001F193C"/>
    <w:rsid w:val="001F1B11"/>
    <w:rsid w:val="001F29DB"/>
    <w:rsid w:val="001F3058"/>
    <w:rsid w:val="001F7BEC"/>
    <w:rsid w:val="002014B0"/>
    <w:rsid w:val="00201F76"/>
    <w:rsid w:val="0020341F"/>
    <w:rsid w:val="00204093"/>
    <w:rsid w:val="00205B38"/>
    <w:rsid w:val="00205E7E"/>
    <w:rsid w:val="0021403C"/>
    <w:rsid w:val="00215620"/>
    <w:rsid w:val="00215858"/>
    <w:rsid w:val="00216699"/>
    <w:rsid w:val="0021697C"/>
    <w:rsid w:val="00220828"/>
    <w:rsid w:val="00221E1F"/>
    <w:rsid w:val="002279B8"/>
    <w:rsid w:val="002322E7"/>
    <w:rsid w:val="0024145D"/>
    <w:rsid w:val="00241D6A"/>
    <w:rsid w:val="00242896"/>
    <w:rsid w:val="002437A2"/>
    <w:rsid w:val="00244BEB"/>
    <w:rsid w:val="00244C76"/>
    <w:rsid w:val="00244EC6"/>
    <w:rsid w:val="00246FFF"/>
    <w:rsid w:val="00257875"/>
    <w:rsid w:val="002600CF"/>
    <w:rsid w:val="00261F15"/>
    <w:rsid w:val="0026337E"/>
    <w:rsid w:val="00263CCD"/>
    <w:rsid w:val="00270EFE"/>
    <w:rsid w:val="00272419"/>
    <w:rsid w:val="00280B33"/>
    <w:rsid w:val="00283088"/>
    <w:rsid w:val="0028455A"/>
    <w:rsid w:val="002857E8"/>
    <w:rsid w:val="00286734"/>
    <w:rsid w:val="00286F02"/>
    <w:rsid w:val="00290F5F"/>
    <w:rsid w:val="00291C85"/>
    <w:rsid w:val="002921A3"/>
    <w:rsid w:val="00297E84"/>
    <w:rsid w:val="002A6164"/>
    <w:rsid w:val="002A6896"/>
    <w:rsid w:val="002A71D8"/>
    <w:rsid w:val="002A7586"/>
    <w:rsid w:val="002B086B"/>
    <w:rsid w:val="002B10B9"/>
    <w:rsid w:val="002B1331"/>
    <w:rsid w:val="002B29CA"/>
    <w:rsid w:val="002B6D97"/>
    <w:rsid w:val="002C1520"/>
    <w:rsid w:val="002C159B"/>
    <w:rsid w:val="002C26A9"/>
    <w:rsid w:val="002D07E9"/>
    <w:rsid w:val="002D1937"/>
    <w:rsid w:val="002D2956"/>
    <w:rsid w:val="002D3732"/>
    <w:rsid w:val="002D5F4E"/>
    <w:rsid w:val="002E150E"/>
    <w:rsid w:val="002E158D"/>
    <w:rsid w:val="002E4153"/>
    <w:rsid w:val="002E4A7D"/>
    <w:rsid w:val="002E547B"/>
    <w:rsid w:val="002F0594"/>
    <w:rsid w:val="002F11B1"/>
    <w:rsid w:val="003012FD"/>
    <w:rsid w:val="00307500"/>
    <w:rsid w:val="00311D8F"/>
    <w:rsid w:val="00314703"/>
    <w:rsid w:val="00321235"/>
    <w:rsid w:val="00323E4C"/>
    <w:rsid w:val="00330E89"/>
    <w:rsid w:val="0033171D"/>
    <w:rsid w:val="0033701E"/>
    <w:rsid w:val="003430AC"/>
    <w:rsid w:val="00343CF9"/>
    <w:rsid w:val="0034613A"/>
    <w:rsid w:val="00347A47"/>
    <w:rsid w:val="00352667"/>
    <w:rsid w:val="00352EBC"/>
    <w:rsid w:val="003555B9"/>
    <w:rsid w:val="003556EC"/>
    <w:rsid w:val="00357928"/>
    <w:rsid w:val="00362365"/>
    <w:rsid w:val="00362C24"/>
    <w:rsid w:val="003658DA"/>
    <w:rsid w:val="00372FA6"/>
    <w:rsid w:val="00373B90"/>
    <w:rsid w:val="00382D82"/>
    <w:rsid w:val="00384BA9"/>
    <w:rsid w:val="00386010"/>
    <w:rsid w:val="00392030"/>
    <w:rsid w:val="003941D7"/>
    <w:rsid w:val="00396272"/>
    <w:rsid w:val="003A4750"/>
    <w:rsid w:val="003A567D"/>
    <w:rsid w:val="003A74BB"/>
    <w:rsid w:val="003B01D2"/>
    <w:rsid w:val="003B3C56"/>
    <w:rsid w:val="003B3D90"/>
    <w:rsid w:val="003C1AB8"/>
    <w:rsid w:val="003C3093"/>
    <w:rsid w:val="003C7DFF"/>
    <w:rsid w:val="003C7FE3"/>
    <w:rsid w:val="003D56A1"/>
    <w:rsid w:val="003D6464"/>
    <w:rsid w:val="003F3162"/>
    <w:rsid w:val="004010FC"/>
    <w:rsid w:val="00404F72"/>
    <w:rsid w:val="0040553E"/>
    <w:rsid w:val="00406ADA"/>
    <w:rsid w:val="0040785F"/>
    <w:rsid w:val="004101C5"/>
    <w:rsid w:val="00411283"/>
    <w:rsid w:val="004126A7"/>
    <w:rsid w:val="00413B78"/>
    <w:rsid w:val="00422E0B"/>
    <w:rsid w:val="00422FA0"/>
    <w:rsid w:val="004233A3"/>
    <w:rsid w:val="00431DD7"/>
    <w:rsid w:val="0043254B"/>
    <w:rsid w:val="00436659"/>
    <w:rsid w:val="00437D89"/>
    <w:rsid w:val="00442172"/>
    <w:rsid w:val="00442A04"/>
    <w:rsid w:val="00447582"/>
    <w:rsid w:val="00447D15"/>
    <w:rsid w:val="004508B6"/>
    <w:rsid w:val="004514DC"/>
    <w:rsid w:val="00453531"/>
    <w:rsid w:val="00456E92"/>
    <w:rsid w:val="004608FB"/>
    <w:rsid w:val="0046210C"/>
    <w:rsid w:val="00463305"/>
    <w:rsid w:val="0046607A"/>
    <w:rsid w:val="004700C4"/>
    <w:rsid w:val="004708B9"/>
    <w:rsid w:val="0047217F"/>
    <w:rsid w:val="0047645E"/>
    <w:rsid w:val="00483452"/>
    <w:rsid w:val="00487405"/>
    <w:rsid w:val="00493705"/>
    <w:rsid w:val="00493768"/>
    <w:rsid w:val="00495A21"/>
    <w:rsid w:val="00497EAC"/>
    <w:rsid w:val="004A00E7"/>
    <w:rsid w:val="004A1DD2"/>
    <w:rsid w:val="004A1EDA"/>
    <w:rsid w:val="004A2C43"/>
    <w:rsid w:val="004B0BEB"/>
    <w:rsid w:val="004B3B73"/>
    <w:rsid w:val="004B4F89"/>
    <w:rsid w:val="004B50A7"/>
    <w:rsid w:val="004B5BB3"/>
    <w:rsid w:val="004B5E64"/>
    <w:rsid w:val="004C208D"/>
    <w:rsid w:val="004C4425"/>
    <w:rsid w:val="004C6368"/>
    <w:rsid w:val="004D67EC"/>
    <w:rsid w:val="004D7BD7"/>
    <w:rsid w:val="004E4BE3"/>
    <w:rsid w:val="004E6F41"/>
    <w:rsid w:val="004F119F"/>
    <w:rsid w:val="004F3E85"/>
    <w:rsid w:val="004F42D0"/>
    <w:rsid w:val="00505D79"/>
    <w:rsid w:val="0051030B"/>
    <w:rsid w:val="0051215E"/>
    <w:rsid w:val="00514DF6"/>
    <w:rsid w:val="005154DE"/>
    <w:rsid w:val="005212BE"/>
    <w:rsid w:val="00521CDE"/>
    <w:rsid w:val="00524742"/>
    <w:rsid w:val="00524B07"/>
    <w:rsid w:val="0052635C"/>
    <w:rsid w:val="005331F8"/>
    <w:rsid w:val="00535120"/>
    <w:rsid w:val="0053672D"/>
    <w:rsid w:val="00550260"/>
    <w:rsid w:val="00552862"/>
    <w:rsid w:val="005529E6"/>
    <w:rsid w:val="00553C87"/>
    <w:rsid w:val="00555D93"/>
    <w:rsid w:val="00556D06"/>
    <w:rsid w:val="00562D07"/>
    <w:rsid w:val="005635F3"/>
    <w:rsid w:val="00564E9C"/>
    <w:rsid w:val="00566C9B"/>
    <w:rsid w:val="005707CB"/>
    <w:rsid w:val="00571B0C"/>
    <w:rsid w:val="00572F4B"/>
    <w:rsid w:val="005814B0"/>
    <w:rsid w:val="0058159E"/>
    <w:rsid w:val="00584DBA"/>
    <w:rsid w:val="00586AC8"/>
    <w:rsid w:val="00586D2E"/>
    <w:rsid w:val="00587BF4"/>
    <w:rsid w:val="0059262C"/>
    <w:rsid w:val="00593318"/>
    <w:rsid w:val="005A04EA"/>
    <w:rsid w:val="005A4C48"/>
    <w:rsid w:val="005A515C"/>
    <w:rsid w:val="005A6CE0"/>
    <w:rsid w:val="005B0D70"/>
    <w:rsid w:val="005B30E8"/>
    <w:rsid w:val="005B6ECA"/>
    <w:rsid w:val="005C296D"/>
    <w:rsid w:val="005C2D60"/>
    <w:rsid w:val="005C4EB2"/>
    <w:rsid w:val="005C6F08"/>
    <w:rsid w:val="005D4102"/>
    <w:rsid w:val="005D4142"/>
    <w:rsid w:val="005D4BFE"/>
    <w:rsid w:val="005D6BC8"/>
    <w:rsid w:val="005D6DA8"/>
    <w:rsid w:val="005F05D4"/>
    <w:rsid w:val="005F15B7"/>
    <w:rsid w:val="005F1EC1"/>
    <w:rsid w:val="005F279E"/>
    <w:rsid w:val="005F50DF"/>
    <w:rsid w:val="005F5551"/>
    <w:rsid w:val="005F5DF1"/>
    <w:rsid w:val="00600C16"/>
    <w:rsid w:val="00600EF4"/>
    <w:rsid w:val="006011EF"/>
    <w:rsid w:val="00602389"/>
    <w:rsid w:val="0060311A"/>
    <w:rsid w:val="00606665"/>
    <w:rsid w:val="00607047"/>
    <w:rsid w:val="00607059"/>
    <w:rsid w:val="00615112"/>
    <w:rsid w:val="00615790"/>
    <w:rsid w:val="00617B7D"/>
    <w:rsid w:val="00621552"/>
    <w:rsid w:val="006219AF"/>
    <w:rsid w:val="00623483"/>
    <w:rsid w:val="00623740"/>
    <w:rsid w:val="00626334"/>
    <w:rsid w:val="00626B4D"/>
    <w:rsid w:val="006333D0"/>
    <w:rsid w:val="00637CF3"/>
    <w:rsid w:val="00642606"/>
    <w:rsid w:val="0064365F"/>
    <w:rsid w:val="00643D03"/>
    <w:rsid w:val="00643E46"/>
    <w:rsid w:val="00650B27"/>
    <w:rsid w:val="00653699"/>
    <w:rsid w:val="00657D46"/>
    <w:rsid w:val="00664C98"/>
    <w:rsid w:val="0066585B"/>
    <w:rsid w:val="006702EB"/>
    <w:rsid w:val="00671BB1"/>
    <w:rsid w:val="00673674"/>
    <w:rsid w:val="0067593C"/>
    <w:rsid w:val="00675CD7"/>
    <w:rsid w:val="00682436"/>
    <w:rsid w:val="006825FB"/>
    <w:rsid w:val="00682AAC"/>
    <w:rsid w:val="006856C9"/>
    <w:rsid w:val="0069078F"/>
    <w:rsid w:val="006941B9"/>
    <w:rsid w:val="00695DF9"/>
    <w:rsid w:val="00696631"/>
    <w:rsid w:val="006A0D2B"/>
    <w:rsid w:val="006A2093"/>
    <w:rsid w:val="006A24A4"/>
    <w:rsid w:val="006A6715"/>
    <w:rsid w:val="006B0533"/>
    <w:rsid w:val="006B069C"/>
    <w:rsid w:val="006B0CC8"/>
    <w:rsid w:val="006B221F"/>
    <w:rsid w:val="006B29AD"/>
    <w:rsid w:val="006B2F42"/>
    <w:rsid w:val="006B3AE2"/>
    <w:rsid w:val="006B4524"/>
    <w:rsid w:val="006B7877"/>
    <w:rsid w:val="006B7F9B"/>
    <w:rsid w:val="006C0A03"/>
    <w:rsid w:val="006C552F"/>
    <w:rsid w:val="006C6A83"/>
    <w:rsid w:val="006C6BCC"/>
    <w:rsid w:val="006C7063"/>
    <w:rsid w:val="006D047E"/>
    <w:rsid w:val="006E0538"/>
    <w:rsid w:val="006E71BD"/>
    <w:rsid w:val="006E7F8D"/>
    <w:rsid w:val="006F1ACE"/>
    <w:rsid w:val="006F30EE"/>
    <w:rsid w:val="006F6C42"/>
    <w:rsid w:val="006F79CA"/>
    <w:rsid w:val="007064DB"/>
    <w:rsid w:val="00710C9D"/>
    <w:rsid w:val="007125AC"/>
    <w:rsid w:val="00715047"/>
    <w:rsid w:val="00716988"/>
    <w:rsid w:val="00716FB4"/>
    <w:rsid w:val="00725456"/>
    <w:rsid w:val="00725F5D"/>
    <w:rsid w:val="00727812"/>
    <w:rsid w:val="0073331B"/>
    <w:rsid w:val="00735E15"/>
    <w:rsid w:val="007367B2"/>
    <w:rsid w:val="00737A0E"/>
    <w:rsid w:val="00742814"/>
    <w:rsid w:val="00752734"/>
    <w:rsid w:val="00752F2A"/>
    <w:rsid w:val="007635EE"/>
    <w:rsid w:val="00763F59"/>
    <w:rsid w:val="0076492E"/>
    <w:rsid w:val="00764A44"/>
    <w:rsid w:val="0077087A"/>
    <w:rsid w:val="00770AA0"/>
    <w:rsid w:val="00772DF8"/>
    <w:rsid w:val="00774C28"/>
    <w:rsid w:val="007754F4"/>
    <w:rsid w:val="00780521"/>
    <w:rsid w:val="0078057C"/>
    <w:rsid w:val="00783A02"/>
    <w:rsid w:val="00797835"/>
    <w:rsid w:val="007A2461"/>
    <w:rsid w:val="007A28AC"/>
    <w:rsid w:val="007A2946"/>
    <w:rsid w:val="007A5013"/>
    <w:rsid w:val="007B5FB7"/>
    <w:rsid w:val="007B69DA"/>
    <w:rsid w:val="007C0A52"/>
    <w:rsid w:val="007C565B"/>
    <w:rsid w:val="007D4ECB"/>
    <w:rsid w:val="007E08D6"/>
    <w:rsid w:val="007E102E"/>
    <w:rsid w:val="007E1F66"/>
    <w:rsid w:val="007E347B"/>
    <w:rsid w:val="007F076A"/>
    <w:rsid w:val="007F0F8D"/>
    <w:rsid w:val="007F171F"/>
    <w:rsid w:val="007F2D66"/>
    <w:rsid w:val="008017BD"/>
    <w:rsid w:val="00804740"/>
    <w:rsid w:val="0080565D"/>
    <w:rsid w:val="00811D02"/>
    <w:rsid w:val="0081261F"/>
    <w:rsid w:val="00815D03"/>
    <w:rsid w:val="00816637"/>
    <w:rsid w:val="008169F4"/>
    <w:rsid w:val="00824307"/>
    <w:rsid w:val="00825440"/>
    <w:rsid w:val="00825581"/>
    <w:rsid w:val="0082702F"/>
    <w:rsid w:val="00831BDF"/>
    <w:rsid w:val="00833994"/>
    <w:rsid w:val="00834F1D"/>
    <w:rsid w:val="00835404"/>
    <w:rsid w:val="00841496"/>
    <w:rsid w:val="00841D9D"/>
    <w:rsid w:val="008422EE"/>
    <w:rsid w:val="00842DD8"/>
    <w:rsid w:val="00847B20"/>
    <w:rsid w:val="00847D13"/>
    <w:rsid w:val="008517E4"/>
    <w:rsid w:val="008536CE"/>
    <w:rsid w:val="00855145"/>
    <w:rsid w:val="008561E0"/>
    <w:rsid w:val="00856250"/>
    <w:rsid w:val="00866B37"/>
    <w:rsid w:val="0087069C"/>
    <w:rsid w:val="00871751"/>
    <w:rsid w:val="0087327B"/>
    <w:rsid w:val="008773B6"/>
    <w:rsid w:val="00883265"/>
    <w:rsid w:val="008848B6"/>
    <w:rsid w:val="00885670"/>
    <w:rsid w:val="0088653D"/>
    <w:rsid w:val="00891131"/>
    <w:rsid w:val="008961E5"/>
    <w:rsid w:val="00896A28"/>
    <w:rsid w:val="00897F56"/>
    <w:rsid w:val="008A3BF7"/>
    <w:rsid w:val="008A5C49"/>
    <w:rsid w:val="008A6DF7"/>
    <w:rsid w:val="008B0938"/>
    <w:rsid w:val="008B0964"/>
    <w:rsid w:val="008B3140"/>
    <w:rsid w:val="008B3713"/>
    <w:rsid w:val="008C119C"/>
    <w:rsid w:val="008C1B36"/>
    <w:rsid w:val="008C403E"/>
    <w:rsid w:val="008C49DE"/>
    <w:rsid w:val="008C733C"/>
    <w:rsid w:val="008C7C51"/>
    <w:rsid w:val="008D08B3"/>
    <w:rsid w:val="008D2147"/>
    <w:rsid w:val="008D24A2"/>
    <w:rsid w:val="008D420A"/>
    <w:rsid w:val="008D4269"/>
    <w:rsid w:val="008E039A"/>
    <w:rsid w:val="008E23E7"/>
    <w:rsid w:val="008E7425"/>
    <w:rsid w:val="008F2439"/>
    <w:rsid w:val="008F46BF"/>
    <w:rsid w:val="008F6A2F"/>
    <w:rsid w:val="008F73B9"/>
    <w:rsid w:val="00900449"/>
    <w:rsid w:val="00901A07"/>
    <w:rsid w:val="00903211"/>
    <w:rsid w:val="009079B7"/>
    <w:rsid w:val="00910B64"/>
    <w:rsid w:val="009110A4"/>
    <w:rsid w:val="0091157F"/>
    <w:rsid w:val="00914691"/>
    <w:rsid w:val="00925BB4"/>
    <w:rsid w:val="00925D50"/>
    <w:rsid w:val="0092658C"/>
    <w:rsid w:val="00933756"/>
    <w:rsid w:val="00940AC7"/>
    <w:rsid w:val="009464DA"/>
    <w:rsid w:val="009500CB"/>
    <w:rsid w:val="00952066"/>
    <w:rsid w:val="009548F0"/>
    <w:rsid w:val="00955FC3"/>
    <w:rsid w:val="00956DEF"/>
    <w:rsid w:val="00962650"/>
    <w:rsid w:val="0096361C"/>
    <w:rsid w:val="0096502E"/>
    <w:rsid w:val="0096569F"/>
    <w:rsid w:val="00966D37"/>
    <w:rsid w:val="00973603"/>
    <w:rsid w:val="00973B43"/>
    <w:rsid w:val="00976F01"/>
    <w:rsid w:val="00981DE1"/>
    <w:rsid w:val="0098769B"/>
    <w:rsid w:val="00990466"/>
    <w:rsid w:val="009905BA"/>
    <w:rsid w:val="009949B6"/>
    <w:rsid w:val="00995E0A"/>
    <w:rsid w:val="009A0CAE"/>
    <w:rsid w:val="009A0DB3"/>
    <w:rsid w:val="009A181A"/>
    <w:rsid w:val="009A1D34"/>
    <w:rsid w:val="009A3E6A"/>
    <w:rsid w:val="009A5DDC"/>
    <w:rsid w:val="009A674D"/>
    <w:rsid w:val="009B09AA"/>
    <w:rsid w:val="009B244B"/>
    <w:rsid w:val="009B2E98"/>
    <w:rsid w:val="009B30E0"/>
    <w:rsid w:val="009B3288"/>
    <w:rsid w:val="009B3E1F"/>
    <w:rsid w:val="009C0395"/>
    <w:rsid w:val="009C0D4D"/>
    <w:rsid w:val="009C506E"/>
    <w:rsid w:val="009C7B97"/>
    <w:rsid w:val="009C7BB9"/>
    <w:rsid w:val="009D230E"/>
    <w:rsid w:val="009D291D"/>
    <w:rsid w:val="009D5FFC"/>
    <w:rsid w:val="009E043F"/>
    <w:rsid w:val="009E0677"/>
    <w:rsid w:val="009E12BE"/>
    <w:rsid w:val="009E263E"/>
    <w:rsid w:val="009E4858"/>
    <w:rsid w:val="009F0D3A"/>
    <w:rsid w:val="009F5B17"/>
    <w:rsid w:val="00A0036A"/>
    <w:rsid w:val="00A02BB8"/>
    <w:rsid w:val="00A056A7"/>
    <w:rsid w:val="00A06ACA"/>
    <w:rsid w:val="00A06AEF"/>
    <w:rsid w:val="00A06CF8"/>
    <w:rsid w:val="00A0725F"/>
    <w:rsid w:val="00A07BB2"/>
    <w:rsid w:val="00A117E5"/>
    <w:rsid w:val="00A15A23"/>
    <w:rsid w:val="00A169A9"/>
    <w:rsid w:val="00A20622"/>
    <w:rsid w:val="00A21A97"/>
    <w:rsid w:val="00A24327"/>
    <w:rsid w:val="00A251E0"/>
    <w:rsid w:val="00A27640"/>
    <w:rsid w:val="00A30596"/>
    <w:rsid w:val="00A30B38"/>
    <w:rsid w:val="00A42952"/>
    <w:rsid w:val="00A44603"/>
    <w:rsid w:val="00A5109A"/>
    <w:rsid w:val="00A527E5"/>
    <w:rsid w:val="00A53D2B"/>
    <w:rsid w:val="00A540FA"/>
    <w:rsid w:val="00A64E5E"/>
    <w:rsid w:val="00A654A6"/>
    <w:rsid w:val="00A66FF9"/>
    <w:rsid w:val="00A67C4C"/>
    <w:rsid w:val="00A7096A"/>
    <w:rsid w:val="00A74627"/>
    <w:rsid w:val="00A779A7"/>
    <w:rsid w:val="00A8046A"/>
    <w:rsid w:val="00A81730"/>
    <w:rsid w:val="00A8490B"/>
    <w:rsid w:val="00A84AB5"/>
    <w:rsid w:val="00A87FBB"/>
    <w:rsid w:val="00A93BEF"/>
    <w:rsid w:val="00A947F1"/>
    <w:rsid w:val="00AA18E2"/>
    <w:rsid w:val="00AB1663"/>
    <w:rsid w:val="00AB24BA"/>
    <w:rsid w:val="00AB36E0"/>
    <w:rsid w:val="00AB5925"/>
    <w:rsid w:val="00AC4952"/>
    <w:rsid w:val="00AC5C6A"/>
    <w:rsid w:val="00AC6B05"/>
    <w:rsid w:val="00AD41E3"/>
    <w:rsid w:val="00AE0F39"/>
    <w:rsid w:val="00AE3258"/>
    <w:rsid w:val="00AE3597"/>
    <w:rsid w:val="00AF054B"/>
    <w:rsid w:val="00AF0EA2"/>
    <w:rsid w:val="00AF2B65"/>
    <w:rsid w:val="00AF2EA8"/>
    <w:rsid w:val="00AF5037"/>
    <w:rsid w:val="00AF5560"/>
    <w:rsid w:val="00AF68E8"/>
    <w:rsid w:val="00B070E4"/>
    <w:rsid w:val="00B11F66"/>
    <w:rsid w:val="00B12BB4"/>
    <w:rsid w:val="00B1357C"/>
    <w:rsid w:val="00B13B24"/>
    <w:rsid w:val="00B14B07"/>
    <w:rsid w:val="00B21814"/>
    <w:rsid w:val="00B23BDC"/>
    <w:rsid w:val="00B26C67"/>
    <w:rsid w:val="00B26EDC"/>
    <w:rsid w:val="00B302A0"/>
    <w:rsid w:val="00B31778"/>
    <w:rsid w:val="00B4490D"/>
    <w:rsid w:val="00B45D2A"/>
    <w:rsid w:val="00B509E0"/>
    <w:rsid w:val="00B5146F"/>
    <w:rsid w:val="00B53592"/>
    <w:rsid w:val="00B54127"/>
    <w:rsid w:val="00B56C7C"/>
    <w:rsid w:val="00B606A7"/>
    <w:rsid w:val="00B627DC"/>
    <w:rsid w:val="00B62BB7"/>
    <w:rsid w:val="00B642B2"/>
    <w:rsid w:val="00B64BD3"/>
    <w:rsid w:val="00B663DB"/>
    <w:rsid w:val="00B6784B"/>
    <w:rsid w:val="00B67F6D"/>
    <w:rsid w:val="00B70050"/>
    <w:rsid w:val="00B733E1"/>
    <w:rsid w:val="00B826D6"/>
    <w:rsid w:val="00B83696"/>
    <w:rsid w:val="00B83ED4"/>
    <w:rsid w:val="00B84D54"/>
    <w:rsid w:val="00B862AA"/>
    <w:rsid w:val="00B87BBC"/>
    <w:rsid w:val="00B90B8D"/>
    <w:rsid w:val="00B92161"/>
    <w:rsid w:val="00B962B4"/>
    <w:rsid w:val="00BA2D9E"/>
    <w:rsid w:val="00BA356F"/>
    <w:rsid w:val="00BA62DB"/>
    <w:rsid w:val="00BA7C8F"/>
    <w:rsid w:val="00BB1063"/>
    <w:rsid w:val="00BB5BF4"/>
    <w:rsid w:val="00BC0BAE"/>
    <w:rsid w:val="00BC1E4F"/>
    <w:rsid w:val="00BC1E80"/>
    <w:rsid w:val="00BC4DD6"/>
    <w:rsid w:val="00BD2BE7"/>
    <w:rsid w:val="00BD47E1"/>
    <w:rsid w:val="00BD4C49"/>
    <w:rsid w:val="00BE16F2"/>
    <w:rsid w:val="00BE2487"/>
    <w:rsid w:val="00BE6148"/>
    <w:rsid w:val="00BE6595"/>
    <w:rsid w:val="00BF3985"/>
    <w:rsid w:val="00BF4241"/>
    <w:rsid w:val="00BF55D5"/>
    <w:rsid w:val="00BF5BFB"/>
    <w:rsid w:val="00BF6040"/>
    <w:rsid w:val="00BF6E7D"/>
    <w:rsid w:val="00C0272E"/>
    <w:rsid w:val="00C03E33"/>
    <w:rsid w:val="00C135A6"/>
    <w:rsid w:val="00C14438"/>
    <w:rsid w:val="00C16FE6"/>
    <w:rsid w:val="00C175BC"/>
    <w:rsid w:val="00C23194"/>
    <w:rsid w:val="00C239F7"/>
    <w:rsid w:val="00C25615"/>
    <w:rsid w:val="00C300CD"/>
    <w:rsid w:val="00C326B1"/>
    <w:rsid w:val="00C327EA"/>
    <w:rsid w:val="00C35595"/>
    <w:rsid w:val="00C37093"/>
    <w:rsid w:val="00C371CF"/>
    <w:rsid w:val="00C471F6"/>
    <w:rsid w:val="00C5089B"/>
    <w:rsid w:val="00C50A8D"/>
    <w:rsid w:val="00C52614"/>
    <w:rsid w:val="00C56153"/>
    <w:rsid w:val="00C66213"/>
    <w:rsid w:val="00C667A8"/>
    <w:rsid w:val="00C66AA0"/>
    <w:rsid w:val="00C7066A"/>
    <w:rsid w:val="00C712A2"/>
    <w:rsid w:val="00C71B80"/>
    <w:rsid w:val="00C72920"/>
    <w:rsid w:val="00C769F0"/>
    <w:rsid w:val="00C822E7"/>
    <w:rsid w:val="00C8401A"/>
    <w:rsid w:val="00C90CD0"/>
    <w:rsid w:val="00C91A3C"/>
    <w:rsid w:val="00C926C9"/>
    <w:rsid w:val="00C9629C"/>
    <w:rsid w:val="00CA1987"/>
    <w:rsid w:val="00CA4B4D"/>
    <w:rsid w:val="00CA4BDB"/>
    <w:rsid w:val="00CA5F21"/>
    <w:rsid w:val="00CA6AF2"/>
    <w:rsid w:val="00CA6CDF"/>
    <w:rsid w:val="00CB2E76"/>
    <w:rsid w:val="00CB535D"/>
    <w:rsid w:val="00CC103D"/>
    <w:rsid w:val="00CC11CC"/>
    <w:rsid w:val="00CC1E23"/>
    <w:rsid w:val="00CC4401"/>
    <w:rsid w:val="00CC7AA9"/>
    <w:rsid w:val="00CD117A"/>
    <w:rsid w:val="00CD136F"/>
    <w:rsid w:val="00CD3887"/>
    <w:rsid w:val="00CD65A7"/>
    <w:rsid w:val="00CE1287"/>
    <w:rsid w:val="00CE3CDF"/>
    <w:rsid w:val="00CF4161"/>
    <w:rsid w:val="00CF4CC3"/>
    <w:rsid w:val="00CF5335"/>
    <w:rsid w:val="00CF7E2C"/>
    <w:rsid w:val="00D00D7C"/>
    <w:rsid w:val="00D01CAE"/>
    <w:rsid w:val="00D01ECC"/>
    <w:rsid w:val="00D03CCE"/>
    <w:rsid w:val="00D11C7A"/>
    <w:rsid w:val="00D124F0"/>
    <w:rsid w:val="00D12652"/>
    <w:rsid w:val="00D13527"/>
    <w:rsid w:val="00D2090F"/>
    <w:rsid w:val="00D2217A"/>
    <w:rsid w:val="00D263A6"/>
    <w:rsid w:val="00D2671D"/>
    <w:rsid w:val="00D36111"/>
    <w:rsid w:val="00D40DB2"/>
    <w:rsid w:val="00D40DD8"/>
    <w:rsid w:val="00D4578A"/>
    <w:rsid w:val="00D45DB2"/>
    <w:rsid w:val="00D518E3"/>
    <w:rsid w:val="00D52995"/>
    <w:rsid w:val="00D53BF8"/>
    <w:rsid w:val="00D5458B"/>
    <w:rsid w:val="00D558B5"/>
    <w:rsid w:val="00D56BA9"/>
    <w:rsid w:val="00D60BDA"/>
    <w:rsid w:val="00D62965"/>
    <w:rsid w:val="00D6428F"/>
    <w:rsid w:val="00D674D9"/>
    <w:rsid w:val="00D72FC8"/>
    <w:rsid w:val="00D74D51"/>
    <w:rsid w:val="00D8100F"/>
    <w:rsid w:val="00D8112C"/>
    <w:rsid w:val="00D82743"/>
    <w:rsid w:val="00D843EF"/>
    <w:rsid w:val="00D850DA"/>
    <w:rsid w:val="00D87C03"/>
    <w:rsid w:val="00D905DD"/>
    <w:rsid w:val="00D9283A"/>
    <w:rsid w:val="00D97DA6"/>
    <w:rsid w:val="00DA0A79"/>
    <w:rsid w:val="00DA6AAD"/>
    <w:rsid w:val="00DA738F"/>
    <w:rsid w:val="00DB2164"/>
    <w:rsid w:val="00DB2748"/>
    <w:rsid w:val="00DB37BB"/>
    <w:rsid w:val="00DB3D5C"/>
    <w:rsid w:val="00DB5F3A"/>
    <w:rsid w:val="00DB7CA5"/>
    <w:rsid w:val="00DB7FA5"/>
    <w:rsid w:val="00DC241B"/>
    <w:rsid w:val="00DC70C4"/>
    <w:rsid w:val="00DD2A3B"/>
    <w:rsid w:val="00DD3473"/>
    <w:rsid w:val="00DD3F40"/>
    <w:rsid w:val="00DD7AAC"/>
    <w:rsid w:val="00DE3CD3"/>
    <w:rsid w:val="00DE44A4"/>
    <w:rsid w:val="00DE5D42"/>
    <w:rsid w:val="00DF00F3"/>
    <w:rsid w:val="00DF1716"/>
    <w:rsid w:val="00DF1AA8"/>
    <w:rsid w:val="00DF30DA"/>
    <w:rsid w:val="00DF3393"/>
    <w:rsid w:val="00DF367B"/>
    <w:rsid w:val="00DF6AD0"/>
    <w:rsid w:val="00E0596D"/>
    <w:rsid w:val="00E15A68"/>
    <w:rsid w:val="00E173ED"/>
    <w:rsid w:val="00E17B24"/>
    <w:rsid w:val="00E22952"/>
    <w:rsid w:val="00E22E82"/>
    <w:rsid w:val="00E26632"/>
    <w:rsid w:val="00E2745A"/>
    <w:rsid w:val="00E3160B"/>
    <w:rsid w:val="00E32675"/>
    <w:rsid w:val="00E3284F"/>
    <w:rsid w:val="00E33A77"/>
    <w:rsid w:val="00E35A3A"/>
    <w:rsid w:val="00E40640"/>
    <w:rsid w:val="00E419D7"/>
    <w:rsid w:val="00E42D17"/>
    <w:rsid w:val="00E45464"/>
    <w:rsid w:val="00E51A66"/>
    <w:rsid w:val="00E51DB6"/>
    <w:rsid w:val="00E51E2F"/>
    <w:rsid w:val="00E52F87"/>
    <w:rsid w:val="00E56270"/>
    <w:rsid w:val="00E57B33"/>
    <w:rsid w:val="00E57BAD"/>
    <w:rsid w:val="00E65E64"/>
    <w:rsid w:val="00E67CD3"/>
    <w:rsid w:val="00E71205"/>
    <w:rsid w:val="00E71D99"/>
    <w:rsid w:val="00E71DA6"/>
    <w:rsid w:val="00E74122"/>
    <w:rsid w:val="00E75B37"/>
    <w:rsid w:val="00E8019C"/>
    <w:rsid w:val="00E86CFF"/>
    <w:rsid w:val="00E879BB"/>
    <w:rsid w:val="00E92268"/>
    <w:rsid w:val="00E92FC7"/>
    <w:rsid w:val="00E9620E"/>
    <w:rsid w:val="00EA2949"/>
    <w:rsid w:val="00EA579F"/>
    <w:rsid w:val="00EA6A99"/>
    <w:rsid w:val="00EB11A0"/>
    <w:rsid w:val="00EB3B5D"/>
    <w:rsid w:val="00EC1F23"/>
    <w:rsid w:val="00EC4882"/>
    <w:rsid w:val="00EC6935"/>
    <w:rsid w:val="00EC6E35"/>
    <w:rsid w:val="00ED099F"/>
    <w:rsid w:val="00ED24EC"/>
    <w:rsid w:val="00ED6517"/>
    <w:rsid w:val="00EE453F"/>
    <w:rsid w:val="00EF2139"/>
    <w:rsid w:val="00EF3565"/>
    <w:rsid w:val="00EF61BA"/>
    <w:rsid w:val="00F01495"/>
    <w:rsid w:val="00F01F2D"/>
    <w:rsid w:val="00F04C5F"/>
    <w:rsid w:val="00F11DE5"/>
    <w:rsid w:val="00F21843"/>
    <w:rsid w:val="00F53127"/>
    <w:rsid w:val="00F53D0D"/>
    <w:rsid w:val="00F562DA"/>
    <w:rsid w:val="00F57477"/>
    <w:rsid w:val="00F61E97"/>
    <w:rsid w:val="00F62419"/>
    <w:rsid w:val="00F649FF"/>
    <w:rsid w:val="00F6717D"/>
    <w:rsid w:val="00F72D5F"/>
    <w:rsid w:val="00F80B56"/>
    <w:rsid w:val="00F813B6"/>
    <w:rsid w:val="00F829C5"/>
    <w:rsid w:val="00F8304F"/>
    <w:rsid w:val="00F83F32"/>
    <w:rsid w:val="00F84FC3"/>
    <w:rsid w:val="00F9118D"/>
    <w:rsid w:val="00F9128C"/>
    <w:rsid w:val="00F92811"/>
    <w:rsid w:val="00F92A2F"/>
    <w:rsid w:val="00F93F91"/>
    <w:rsid w:val="00F9579E"/>
    <w:rsid w:val="00F97377"/>
    <w:rsid w:val="00FA3743"/>
    <w:rsid w:val="00FA49BA"/>
    <w:rsid w:val="00FA50CC"/>
    <w:rsid w:val="00FA56B6"/>
    <w:rsid w:val="00FA5B90"/>
    <w:rsid w:val="00FB4828"/>
    <w:rsid w:val="00FC0BF4"/>
    <w:rsid w:val="00FC2BD1"/>
    <w:rsid w:val="00FC70C5"/>
    <w:rsid w:val="00FC7929"/>
    <w:rsid w:val="00FD1CFB"/>
    <w:rsid w:val="00FD1FF1"/>
    <w:rsid w:val="00FD3A1E"/>
    <w:rsid w:val="00FD3D41"/>
    <w:rsid w:val="00FD5459"/>
    <w:rsid w:val="00FD6227"/>
    <w:rsid w:val="00FE5F47"/>
    <w:rsid w:val="00FE6FBF"/>
    <w:rsid w:val="00FF4120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6F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1286</Words>
  <Characters>7591</Characters>
  <Application>Microsoft Office Word</Application>
  <DocSecurity>0</DocSecurity>
  <Lines>63</Lines>
  <Paragraphs>17</Paragraphs>
  <ScaleCrop>false</ScaleCrop>
  <Company>Windows Xp Ultimate 2008</Company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2</cp:revision>
  <dcterms:created xsi:type="dcterms:W3CDTF">2015-01-17T13:36:00Z</dcterms:created>
  <dcterms:modified xsi:type="dcterms:W3CDTF">2015-01-17T13:36:00Z</dcterms:modified>
</cp:coreProperties>
</file>